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B920D" w14:textId="77777777" w:rsidR="00DD4205" w:rsidRPr="00DD4205" w:rsidRDefault="00DD4205" w:rsidP="00DD4205">
      <w:pPr>
        <w:spacing w:before="0" w:beforeAutospacing="0" w:after="0" w:afterAutospacing="0"/>
        <w:jc w:val="right"/>
        <w:rPr>
          <w:rFonts w:cstheme="minorHAnsi"/>
          <w:sz w:val="24"/>
          <w:szCs w:val="24"/>
          <w:lang w:val="ru-RU"/>
        </w:rPr>
      </w:pPr>
      <w:bookmarkStart w:id="0" w:name="bookmark0"/>
      <w:r w:rsidRPr="00DD4205">
        <w:rPr>
          <w:rFonts w:cstheme="minorHAnsi"/>
          <w:sz w:val="24"/>
          <w:szCs w:val="24"/>
          <w:lang w:val="ru-RU"/>
        </w:rPr>
        <w:t>Утверждено</w:t>
      </w:r>
    </w:p>
    <w:p w14:paraId="5E0DFC9B" w14:textId="7A5A537D" w:rsidR="00DD4205" w:rsidRPr="00DD4205" w:rsidRDefault="00DD4205" w:rsidP="00DD4205">
      <w:pPr>
        <w:pStyle w:val="13"/>
        <w:keepNext/>
        <w:keepLines/>
        <w:spacing w:after="0" w:line="240" w:lineRule="auto"/>
        <w:jc w:val="right"/>
        <w:outlineLvl w:val="9"/>
        <w:rPr>
          <w:rFonts w:cstheme="minorHAnsi"/>
          <w:b w:val="0"/>
          <w:sz w:val="24"/>
          <w:szCs w:val="24"/>
          <w:lang w:val="ru-RU"/>
        </w:rPr>
      </w:pPr>
      <w:r>
        <w:rPr>
          <w:rFonts w:cstheme="minorHAnsi"/>
          <w:b w:val="0"/>
          <w:sz w:val="24"/>
          <w:szCs w:val="24"/>
          <w:lang w:val="ru-RU"/>
        </w:rPr>
        <w:t>п</w:t>
      </w:r>
      <w:r w:rsidRPr="00DD4205">
        <w:rPr>
          <w:rFonts w:cstheme="minorHAnsi"/>
          <w:b w:val="0"/>
          <w:sz w:val="24"/>
          <w:szCs w:val="24"/>
          <w:lang w:val="ru-RU"/>
        </w:rPr>
        <w:t xml:space="preserve">остановлением администрации </w:t>
      </w:r>
    </w:p>
    <w:p w14:paraId="478D4E8F" w14:textId="77777777" w:rsidR="00DD4205" w:rsidRPr="00DD4205" w:rsidRDefault="00DD4205" w:rsidP="00DD4205">
      <w:pPr>
        <w:pStyle w:val="13"/>
        <w:keepNext/>
        <w:keepLines/>
        <w:spacing w:after="0" w:line="240" w:lineRule="auto"/>
        <w:jc w:val="right"/>
        <w:outlineLvl w:val="9"/>
        <w:rPr>
          <w:rFonts w:cstheme="minorHAnsi"/>
          <w:b w:val="0"/>
          <w:sz w:val="24"/>
          <w:szCs w:val="24"/>
          <w:lang w:val="ru-RU"/>
        </w:rPr>
      </w:pPr>
      <w:r w:rsidRPr="00DD4205">
        <w:rPr>
          <w:rFonts w:cstheme="minorHAnsi"/>
          <w:b w:val="0"/>
          <w:sz w:val="24"/>
          <w:szCs w:val="24"/>
          <w:lang w:val="ru-RU"/>
        </w:rPr>
        <w:t xml:space="preserve">Тугулымского городского округа </w:t>
      </w:r>
    </w:p>
    <w:p w14:paraId="2FE3357A" w14:textId="16B8FE6F" w:rsidR="00592C44" w:rsidRPr="00DD4205" w:rsidRDefault="00DD4205" w:rsidP="00DD4205">
      <w:pPr>
        <w:pStyle w:val="13"/>
        <w:keepNext/>
        <w:keepLines/>
        <w:spacing w:after="0" w:line="240" w:lineRule="auto"/>
        <w:jc w:val="right"/>
        <w:outlineLvl w:val="9"/>
        <w:rPr>
          <w:rStyle w:val="12"/>
          <w:rFonts w:asciiTheme="minorHAnsi" w:hAnsiTheme="minorHAnsi" w:cstheme="minorHAnsi"/>
          <w:bCs/>
          <w:sz w:val="24"/>
          <w:szCs w:val="24"/>
          <w:lang w:val="ru-RU"/>
        </w:rPr>
      </w:pPr>
      <w:r>
        <w:rPr>
          <w:rFonts w:cstheme="minorHAnsi"/>
          <w:b w:val="0"/>
          <w:sz w:val="24"/>
          <w:szCs w:val="24"/>
          <w:lang w:val="ru-RU"/>
        </w:rPr>
        <w:t>от 23.12.</w:t>
      </w:r>
      <w:r w:rsidRPr="00DD4205">
        <w:rPr>
          <w:rFonts w:cstheme="minorHAnsi"/>
          <w:b w:val="0"/>
          <w:sz w:val="24"/>
          <w:szCs w:val="24"/>
          <w:lang w:val="ru-RU"/>
        </w:rPr>
        <w:t>2024</w:t>
      </w:r>
      <w:r>
        <w:rPr>
          <w:rFonts w:cstheme="minorHAnsi"/>
          <w:b w:val="0"/>
          <w:sz w:val="24"/>
          <w:szCs w:val="24"/>
          <w:lang w:val="ru-RU"/>
        </w:rPr>
        <w:t xml:space="preserve"> </w:t>
      </w:r>
      <w:r w:rsidRPr="00DD4205">
        <w:rPr>
          <w:rFonts w:cstheme="minorHAnsi"/>
          <w:b w:val="0"/>
          <w:sz w:val="24"/>
          <w:szCs w:val="24"/>
          <w:lang w:val="ru-RU"/>
        </w:rPr>
        <w:t>№</w:t>
      </w:r>
      <w:r>
        <w:rPr>
          <w:rFonts w:cstheme="minorHAnsi"/>
          <w:b w:val="0"/>
          <w:sz w:val="24"/>
          <w:szCs w:val="24"/>
          <w:lang w:val="ru-RU"/>
        </w:rPr>
        <w:t xml:space="preserve"> 668</w:t>
      </w:r>
    </w:p>
    <w:p w14:paraId="734DB798" w14:textId="77777777" w:rsidR="00592C44" w:rsidRPr="00DD4205" w:rsidRDefault="00592C44" w:rsidP="00DD4205">
      <w:pPr>
        <w:pStyle w:val="13"/>
        <w:keepNext/>
        <w:keepLines/>
        <w:spacing w:after="0" w:line="240" w:lineRule="auto"/>
        <w:jc w:val="left"/>
        <w:outlineLvl w:val="9"/>
        <w:rPr>
          <w:rStyle w:val="12"/>
          <w:rFonts w:asciiTheme="minorHAnsi" w:hAnsiTheme="minorHAnsi" w:cstheme="minorHAnsi"/>
          <w:bCs/>
          <w:sz w:val="24"/>
          <w:szCs w:val="24"/>
          <w:lang w:val="ru-RU"/>
        </w:rPr>
      </w:pPr>
    </w:p>
    <w:p w14:paraId="37336181" w14:textId="77777777" w:rsidR="00592C44" w:rsidRDefault="00592C44" w:rsidP="00F74BCA">
      <w:pPr>
        <w:pStyle w:val="13"/>
        <w:keepNext/>
        <w:keepLines/>
        <w:spacing w:after="0" w:line="240" w:lineRule="auto"/>
        <w:outlineLvl w:val="9"/>
        <w:rPr>
          <w:rStyle w:val="12"/>
          <w:rFonts w:asciiTheme="minorHAnsi" w:hAnsiTheme="minorHAnsi" w:cstheme="minorHAnsi"/>
          <w:b/>
          <w:bCs/>
          <w:sz w:val="24"/>
          <w:szCs w:val="24"/>
          <w:lang w:val="ru-RU"/>
        </w:rPr>
      </w:pPr>
    </w:p>
    <w:p w14:paraId="5E8FED5E" w14:textId="77777777" w:rsidR="00592C44" w:rsidRDefault="00592C44" w:rsidP="00F74BCA">
      <w:pPr>
        <w:pStyle w:val="13"/>
        <w:keepNext/>
        <w:keepLines/>
        <w:spacing w:after="0" w:line="240" w:lineRule="auto"/>
        <w:outlineLvl w:val="9"/>
        <w:rPr>
          <w:rStyle w:val="12"/>
          <w:rFonts w:asciiTheme="minorHAnsi" w:hAnsiTheme="minorHAnsi" w:cstheme="minorHAnsi"/>
          <w:b/>
          <w:bCs/>
          <w:sz w:val="24"/>
          <w:szCs w:val="24"/>
          <w:lang w:val="ru-RU"/>
        </w:rPr>
      </w:pPr>
    </w:p>
    <w:p w14:paraId="493E6EC3" w14:textId="210E6222" w:rsidR="00592C44" w:rsidRDefault="00592C44" w:rsidP="00F74BCA">
      <w:pPr>
        <w:pStyle w:val="13"/>
        <w:keepNext/>
        <w:keepLines/>
        <w:spacing w:after="0" w:line="240" w:lineRule="auto"/>
        <w:outlineLvl w:val="9"/>
        <w:rPr>
          <w:rStyle w:val="12"/>
          <w:rFonts w:asciiTheme="minorHAnsi" w:hAnsiTheme="minorHAnsi" w:cstheme="minorHAnsi"/>
          <w:b/>
          <w:bCs/>
          <w:sz w:val="24"/>
          <w:szCs w:val="24"/>
          <w:lang w:val="ru-RU"/>
        </w:rPr>
      </w:pPr>
    </w:p>
    <w:p w14:paraId="3FD77291" w14:textId="4752F1B4" w:rsidR="00DD4205" w:rsidRDefault="00DD4205" w:rsidP="00F74BCA">
      <w:pPr>
        <w:pStyle w:val="13"/>
        <w:keepNext/>
        <w:keepLines/>
        <w:spacing w:after="0" w:line="240" w:lineRule="auto"/>
        <w:outlineLvl w:val="9"/>
        <w:rPr>
          <w:rStyle w:val="12"/>
          <w:rFonts w:asciiTheme="minorHAnsi" w:hAnsiTheme="minorHAnsi" w:cstheme="minorHAnsi"/>
          <w:b/>
          <w:bCs/>
          <w:sz w:val="24"/>
          <w:szCs w:val="24"/>
          <w:lang w:val="ru-RU"/>
        </w:rPr>
      </w:pPr>
    </w:p>
    <w:p w14:paraId="540F55BD" w14:textId="3756E717" w:rsidR="00DD4205" w:rsidRDefault="00DD4205" w:rsidP="00F74BCA">
      <w:pPr>
        <w:pStyle w:val="13"/>
        <w:keepNext/>
        <w:keepLines/>
        <w:spacing w:after="0" w:line="240" w:lineRule="auto"/>
        <w:outlineLvl w:val="9"/>
        <w:rPr>
          <w:rStyle w:val="12"/>
          <w:rFonts w:asciiTheme="minorHAnsi" w:hAnsiTheme="minorHAnsi" w:cstheme="minorHAnsi"/>
          <w:b/>
          <w:bCs/>
          <w:sz w:val="24"/>
          <w:szCs w:val="24"/>
          <w:lang w:val="ru-RU"/>
        </w:rPr>
      </w:pPr>
    </w:p>
    <w:p w14:paraId="1BEC3F84" w14:textId="77777777" w:rsidR="00DD4205" w:rsidRDefault="00DD4205" w:rsidP="00F74BCA">
      <w:pPr>
        <w:pStyle w:val="13"/>
        <w:keepNext/>
        <w:keepLines/>
        <w:spacing w:after="0" w:line="240" w:lineRule="auto"/>
        <w:outlineLvl w:val="9"/>
        <w:rPr>
          <w:rStyle w:val="12"/>
          <w:rFonts w:asciiTheme="minorHAnsi" w:hAnsiTheme="minorHAnsi" w:cstheme="minorHAnsi"/>
          <w:b/>
          <w:bCs/>
          <w:sz w:val="24"/>
          <w:szCs w:val="24"/>
          <w:lang w:val="ru-RU"/>
        </w:rPr>
      </w:pPr>
    </w:p>
    <w:p w14:paraId="6192812F" w14:textId="77777777" w:rsidR="00592C44" w:rsidRDefault="00592C44" w:rsidP="00F74BCA">
      <w:pPr>
        <w:pStyle w:val="13"/>
        <w:keepNext/>
        <w:keepLines/>
        <w:spacing w:after="0" w:line="240" w:lineRule="auto"/>
        <w:outlineLvl w:val="9"/>
        <w:rPr>
          <w:rStyle w:val="12"/>
          <w:rFonts w:asciiTheme="minorHAnsi" w:hAnsiTheme="minorHAnsi" w:cstheme="minorHAnsi"/>
          <w:b/>
          <w:bCs/>
          <w:sz w:val="24"/>
          <w:szCs w:val="24"/>
          <w:lang w:val="ru-RU"/>
        </w:rPr>
      </w:pPr>
    </w:p>
    <w:p w14:paraId="63941B90" w14:textId="7B2BFCE9" w:rsidR="00FA72DA" w:rsidRPr="000D3051" w:rsidRDefault="00B54080" w:rsidP="00F74BCA">
      <w:pPr>
        <w:pStyle w:val="13"/>
        <w:keepNext/>
        <w:keepLines/>
        <w:spacing w:after="0" w:line="240" w:lineRule="auto"/>
        <w:outlineLvl w:val="9"/>
        <w:rPr>
          <w:rFonts w:asciiTheme="minorHAnsi" w:hAnsiTheme="minorHAnsi" w:cstheme="minorHAnsi"/>
          <w:b w:val="0"/>
          <w:bCs w:val="0"/>
          <w:sz w:val="24"/>
          <w:szCs w:val="24"/>
          <w:lang w:val="ru-RU"/>
        </w:rPr>
      </w:pPr>
      <w:r w:rsidRPr="000D3051">
        <w:rPr>
          <w:rStyle w:val="12"/>
          <w:rFonts w:asciiTheme="minorHAnsi" w:hAnsiTheme="minorHAnsi" w:cstheme="minorHAnsi"/>
          <w:b/>
          <w:bCs/>
          <w:sz w:val="24"/>
          <w:szCs w:val="24"/>
          <w:lang w:val="ru-RU"/>
        </w:rPr>
        <w:t>УСТАВ</w:t>
      </w:r>
      <w:bookmarkEnd w:id="0"/>
    </w:p>
    <w:p w14:paraId="43F24B8A" w14:textId="77777777" w:rsidR="00FA72DA" w:rsidRPr="000D3051" w:rsidRDefault="00B54080" w:rsidP="00F74BCA">
      <w:pPr>
        <w:pStyle w:val="13"/>
        <w:keepNext/>
        <w:keepLines/>
        <w:spacing w:after="0" w:line="240" w:lineRule="auto"/>
        <w:outlineLvl w:val="9"/>
        <w:rPr>
          <w:rFonts w:asciiTheme="minorHAnsi" w:hAnsiTheme="minorHAnsi" w:cstheme="minorHAnsi"/>
          <w:b w:val="0"/>
          <w:bCs w:val="0"/>
          <w:sz w:val="24"/>
          <w:szCs w:val="24"/>
        </w:rPr>
      </w:pPr>
      <w:bookmarkStart w:id="1" w:name="bookmark2"/>
      <w:r w:rsidRPr="000D3051">
        <w:rPr>
          <w:rStyle w:val="12"/>
          <w:rFonts w:asciiTheme="minorHAnsi" w:hAnsiTheme="minorHAnsi" w:cstheme="minorHAnsi"/>
          <w:b/>
          <w:bCs/>
          <w:sz w:val="24"/>
          <w:szCs w:val="24"/>
          <w:lang w:val="ru-RU"/>
        </w:rPr>
        <w:t>Муниципального автономного общеобразовательного учреждения</w:t>
      </w:r>
      <w:r w:rsidRPr="000D3051">
        <w:rPr>
          <w:rStyle w:val="12"/>
          <w:rFonts w:asciiTheme="minorHAnsi" w:hAnsiTheme="minorHAnsi" w:cstheme="minorHAnsi"/>
          <w:b/>
          <w:bCs/>
          <w:sz w:val="24"/>
          <w:szCs w:val="24"/>
          <w:lang w:val="ru-RU"/>
        </w:rPr>
        <w:br/>
        <w:t>Тугулымская средняя общеобразовательная школа № 26.</w:t>
      </w:r>
      <w:r w:rsidRPr="000D3051">
        <w:rPr>
          <w:rStyle w:val="12"/>
          <w:rFonts w:asciiTheme="minorHAnsi" w:hAnsiTheme="minorHAnsi" w:cstheme="minorHAnsi"/>
          <w:b/>
          <w:bCs/>
          <w:sz w:val="24"/>
          <w:szCs w:val="24"/>
          <w:lang w:val="ru-RU"/>
        </w:rPr>
        <w:br/>
      </w:r>
      <w:r w:rsidRPr="000D3051">
        <w:rPr>
          <w:rStyle w:val="12"/>
          <w:rFonts w:asciiTheme="minorHAnsi" w:hAnsiTheme="minorHAnsi" w:cstheme="minorHAnsi"/>
          <w:b/>
          <w:bCs/>
          <w:sz w:val="24"/>
          <w:szCs w:val="24"/>
        </w:rPr>
        <w:t>(</w:t>
      </w:r>
      <w:proofErr w:type="spellStart"/>
      <w:r w:rsidRPr="000D3051">
        <w:rPr>
          <w:rStyle w:val="12"/>
          <w:rFonts w:asciiTheme="minorHAnsi" w:hAnsiTheme="minorHAnsi" w:cstheme="minorHAnsi"/>
          <w:b/>
          <w:bCs/>
          <w:sz w:val="24"/>
          <w:szCs w:val="24"/>
        </w:rPr>
        <w:t>новая</w:t>
      </w:r>
      <w:proofErr w:type="spellEnd"/>
      <w:r w:rsidRPr="000D3051">
        <w:rPr>
          <w:rStyle w:val="12"/>
          <w:rFonts w:asciiTheme="minorHAnsi" w:hAnsiTheme="minorHAnsi" w:cstheme="minorHAnsi"/>
          <w:b/>
          <w:bCs/>
          <w:sz w:val="24"/>
          <w:szCs w:val="24"/>
        </w:rPr>
        <w:t xml:space="preserve"> </w:t>
      </w:r>
      <w:proofErr w:type="spellStart"/>
      <w:r w:rsidRPr="000D3051">
        <w:rPr>
          <w:rStyle w:val="12"/>
          <w:rFonts w:asciiTheme="minorHAnsi" w:hAnsiTheme="minorHAnsi" w:cstheme="minorHAnsi"/>
          <w:b/>
          <w:bCs/>
          <w:sz w:val="24"/>
          <w:szCs w:val="24"/>
        </w:rPr>
        <w:t>редакция</w:t>
      </w:r>
      <w:proofErr w:type="spellEnd"/>
      <w:r w:rsidRPr="000D3051">
        <w:rPr>
          <w:rStyle w:val="12"/>
          <w:rFonts w:asciiTheme="minorHAnsi" w:hAnsiTheme="minorHAnsi" w:cstheme="minorHAnsi"/>
          <w:b/>
          <w:bCs/>
          <w:sz w:val="24"/>
          <w:szCs w:val="24"/>
        </w:rPr>
        <w:t>)</w:t>
      </w:r>
      <w:bookmarkEnd w:id="1"/>
    </w:p>
    <w:p w14:paraId="4148BA02" w14:textId="77777777" w:rsidR="00FA72DA" w:rsidRPr="000D3051" w:rsidRDefault="00FA72DA" w:rsidP="00F74BCA">
      <w:pPr>
        <w:pStyle w:val="11"/>
        <w:ind w:firstLine="0"/>
        <w:jc w:val="center"/>
        <w:rPr>
          <w:rStyle w:val="a8"/>
          <w:rFonts w:asciiTheme="minorHAnsi" w:hAnsiTheme="minorHAnsi" w:cstheme="minorHAnsi"/>
          <w:sz w:val="24"/>
          <w:szCs w:val="24"/>
          <w:lang w:val="ru-RU"/>
        </w:rPr>
      </w:pPr>
    </w:p>
    <w:p w14:paraId="1E14C681" w14:textId="77777777" w:rsidR="00FA72DA" w:rsidRPr="000D3051" w:rsidRDefault="00FA72DA" w:rsidP="00F74BCA">
      <w:pPr>
        <w:pStyle w:val="11"/>
        <w:ind w:firstLine="0"/>
        <w:jc w:val="center"/>
        <w:rPr>
          <w:rStyle w:val="a8"/>
          <w:rFonts w:asciiTheme="minorHAnsi" w:hAnsiTheme="minorHAnsi" w:cstheme="minorHAnsi"/>
          <w:sz w:val="24"/>
          <w:szCs w:val="24"/>
          <w:lang w:val="ru-RU"/>
        </w:rPr>
      </w:pPr>
    </w:p>
    <w:p w14:paraId="1E100C4C" w14:textId="77777777" w:rsidR="00FA72DA" w:rsidRPr="000D3051" w:rsidRDefault="00FA72DA" w:rsidP="00F74BCA">
      <w:pPr>
        <w:pStyle w:val="11"/>
        <w:ind w:firstLine="0"/>
        <w:rPr>
          <w:rStyle w:val="a8"/>
          <w:rFonts w:asciiTheme="minorHAnsi" w:hAnsiTheme="minorHAnsi" w:cstheme="minorHAnsi"/>
          <w:sz w:val="24"/>
          <w:szCs w:val="24"/>
          <w:lang w:val="ru-RU"/>
        </w:rPr>
      </w:pPr>
    </w:p>
    <w:p w14:paraId="2BF8CD26" w14:textId="77777777" w:rsidR="00592C44" w:rsidRDefault="00592C44" w:rsidP="00F74BCA">
      <w:pPr>
        <w:pStyle w:val="11"/>
        <w:ind w:firstLine="0"/>
        <w:jc w:val="center"/>
        <w:rPr>
          <w:rStyle w:val="a8"/>
          <w:rFonts w:asciiTheme="minorHAnsi" w:hAnsiTheme="minorHAnsi" w:cstheme="minorHAnsi"/>
          <w:sz w:val="24"/>
          <w:szCs w:val="24"/>
          <w:lang w:val="ru-RU"/>
        </w:rPr>
      </w:pPr>
    </w:p>
    <w:p w14:paraId="596FA889" w14:textId="77777777" w:rsidR="00592C44" w:rsidRDefault="00592C44" w:rsidP="00F74BCA">
      <w:pPr>
        <w:pStyle w:val="11"/>
        <w:ind w:firstLine="0"/>
        <w:jc w:val="center"/>
        <w:rPr>
          <w:rStyle w:val="a8"/>
          <w:rFonts w:asciiTheme="minorHAnsi" w:hAnsiTheme="minorHAnsi" w:cstheme="minorHAnsi"/>
          <w:sz w:val="24"/>
          <w:szCs w:val="24"/>
          <w:lang w:val="ru-RU"/>
        </w:rPr>
      </w:pPr>
    </w:p>
    <w:p w14:paraId="6CAAB3D5" w14:textId="77777777" w:rsidR="00592C44" w:rsidRDefault="00592C44" w:rsidP="00F74BCA">
      <w:pPr>
        <w:pStyle w:val="11"/>
        <w:ind w:firstLine="0"/>
        <w:jc w:val="center"/>
        <w:rPr>
          <w:rStyle w:val="a8"/>
          <w:rFonts w:asciiTheme="minorHAnsi" w:hAnsiTheme="minorHAnsi" w:cstheme="minorHAnsi"/>
          <w:sz w:val="24"/>
          <w:szCs w:val="24"/>
          <w:lang w:val="ru-RU"/>
        </w:rPr>
      </w:pPr>
    </w:p>
    <w:p w14:paraId="08F761BA" w14:textId="77777777" w:rsidR="00592C44" w:rsidRDefault="00592C44" w:rsidP="00F74BCA">
      <w:pPr>
        <w:pStyle w:val="11"/>
        <w:ind w:firstLine="0"/>
        <w:jc w:val="center"/>
        <w:rPr>
          <w:rStyle w:val="a8"/>
          <w:rFonts w:asciiTheme="minorHAnsi" w:hAnsiTheme="minorHAnsi" w:cstheme="minorHAnsi"/>
          <w:sz w:val="24"/>
          <w:szCs w:val="24"/>
          <w:lang w:val="ru-RU"/>
        </w:rPr>
      </w:pPr>
    </w:p>
    <w:p w14:paraId="0A706E4B" w14:textId="77777777" w:rsidR="00592C44" w:rsidRDefault="00592C44" w:rsidP="00F74BCA">
      <w:pPr>
        <w:pStyle w:val="11"/>
        <w:ind w:firstLine="0"/>
        <w:jc w:val="center"/>
        <w:rPr>
          <w:rStyle w:val="a8"/>
          <w:rFonts w:asciiTheme="minorHAnsi" w:hAnsiTheme="minorHAnsi" w:cstheme="minorHAnsi"/>
          <w:sz w:val="24"/>
          <w:szCs w:val="24"/>
          <w:lang w:val="ru-RU"/>
        </w:rPr>
      </w:pPr>
    </w:p>
    <w:p w14:paraId="47220B6E" w14:textId="77777777" w:rsidR="00592C44" w:rsidRDefault="00592C44" w:rsidP="00F74BCA">
      <w:pPr>
        <w:pStyle w:val="11"/>
        <w:ind w:firstLine="0"/>
        <w:jc w:val="center"/>
        <w:rPr>
          <w:rStyle w:val="a8"/>
          <w:rFonts w:asciiTheme="minorHAnsi" w:hAnsiTheme="minorHAnsi" w:cstheme="minorHAnsi"/>
          <w:sz w:val="24"/>
          <w:szCs w:val="24"/>
          <w:lang w:val="ru-RU"/>
        </w:rPr>
      </w:pPr>
    </w:p>
    <w:p w14:paraId="7F3CDA4C" w14:textId="77777777" w:rsidR="00592C44" w:rsidRDefault="00592C44" w:rsidP="00F74BCA">
      <w:pPr>
        <w:pStyle w:val="11"/>
        <w:ind w:firstLine="0"/>
        <w:jc w:val="center"/>
        <w:rPr>
          <w:rStyle w:val="a8"/>
          <w:rFonts w:asciiTheme="minorHAnsi" w:hAnsiTheme="minorHAnsi" w:cstheme="minorHAnsi"/>
          <w:sz w:val="24"/>
          <w:szCs w:val="24"/>
          <w:lang w:val="ru-RU"/>
        </w:rPr>
      </w:pPr>
    </w:p>
    <w:p w14:paraId="0BF1A702" w14:textId="77777777" w:rsidR="00592C44" w:rsidRDefault="00592C44" w:rsidP="00F74BCA">
      <w:pPr>
        <w:pStyle w:val="11"/>
        <w:ind w:firstLine="0"/>
        <w:jc w:val="center"/>
        <w:rPr>
          <w:rStyle w:val="a8"/>
          <w:rFonts w:asciiTheme="minorHAnsi" w:hAnsiTheme="minorHAnsi" w:cstheme="minorHAnsi"/>
          <w:sz w:val="24"/>
          <w:szCs w:val="24"/>
          <w:lang w:val="ru-RU"/>
        </w:rPr>
      </w:pPr>
    </w:p>
    <w:p w14:paraId="40A9467C" w14:textId="77777777" w:rsidR="00592C44" w:rsidRDefault="00592C44" w:rsidP="00F74BCA">
      <w:pPr>
        <w:pStyle w:val="11"/>
        <w:ind w:firstLine="0"/>
        <w:jc w:val="center"/>
        <w:rPr>
          <w:rStyle w:val="a8"/>
          <w:rFonts w:asciiTheme="minorHAnsi" w:hAnsiTheme="minorHAnsi" w:cstheme="minorHAnsi"/>
          <w:sz w:val="24"/>
          <w:szCs w:val="24"/>
          <w:lang w:val="ru-RU"/>
        </w:rPr>
      </w:pPr>
    </w:p>
    <w:p w14:paraId="148444AB" w14:textId="77777777" w:rsidR="00592C44" w:rsidRDefault="00592C44" w:rsidP="00F74BCA">
      <w:pPr>
        <w:pStyle w:val="11"/>
        <w:ind w:firstLine="0"/>
        <w:jc w:val="center"/>
        <w:rPr>
          <w:rStyle w:val="a8"/>
          <w:rFonts w:asciiTheme="minorHAnsi" w:hAnsiTheme="minorHAnsi" w:cstheme="minorHAnsi"/>
          <w:sz w:val="24"/>
          <w:szCs w:val="24"/>
          <w:lang w:val="ru-RU"/>
        </w:rPr>
      </w:pPr>
    </w:p>
    <w:p w14:paraId="2A493DE6" w14:textId="77777777" w:rsidR="00592C44" w:rsidRDefault="00592C44" w:rsidP="00F74BCA">
      <w:pPr>
        <w:pStyle w:val="11"/>
        <w:ind w:firstLine="0"/>
        <w:jc w:val="center"/>
        <w:rPr>
          <w:rStyle w:val="a8"/>
          <w:rFonts w:asciiTheme="minorHAnsi" w:hAnsiTheme="minorHAnsi" w:cstheme="minorHAnsi"/>
          <w:sz w:val="24"/>
          <w:szCs w:val="24"/>
          <w:lang w:val="ru-RU"/>
        </w:rPr>
      </w:pPr>
    </w:p>
    <w:p w14:paraId="44EE5F23" w14:textId="77777777" w:rsidR="00592C44" w:rsidRDefault="00592C44" w:rsidP="00F74BCA">
      <w:pPr>
        <w:pStyle w:val="11"/>
        <w:ind w:firstLine="0"/>
        <w:jc w:val="center"/>
        <w:rPr>
          <w:rStyle w:val="a8"/>
          <w:rFonts w:asciiTheme="minorHAnsi" w:hAnsiTheme="minorHAnsi" w:cstheme="minorHAnsi"/>
          <w:sz w:val="24"/>
          <w:szCs w:val="24"/>
          <w:lang w:val="ru-RU"/>
        </w:rPr>
      </w:pPr>
    </w:p>
    <w:p w14:paraId="1D67FE90" w14:textId="77777777" w:rsidR="00592C44" w:rsidRDefault="00592C44" w:rsidP="00F74BCA">
      <w:pPr>
        <w:pStyle w:val="11"/>
        <w:ind w:firstLine="0"/>
        <w:jc w:val="center"/>
        <w:rPr>
          <w:rStyle w:val="a8"/>
          <w:rFonts w:asciiTheme="minorHAnsi" w:hAnsiTheme="minorHAnsi" w:cstheme="minorHAnsi"/>
          <w:sz w:val="24"/>
          <w:szCs w:val="24"/>
          <w:lang w:val="ru-RU"/>
        </w:rPr>
      </w:pPr>
    </w:p>
    <w:p w14:paraId="6BF0B494" w14:textId="77777777" w:rsidR="00592C44" w:rsidRDefault="00592C44" w:rsidP="00F74BCA">
      <w:pPr>
        <w:pStyle w:val="11"/>
        <w:ind w:firstLine="0"/>
        <w:jc w:val="center"/>
        <w:rPr>
          <w:rStyle w:val="a8"/>
          <w:rFonts w:asciiTheme="minorHAnsi" w:hAnsiTheme="minorHAnsi" w:cstheme="minorHAnsi"/>
          <w:sz w:val="24"/>
          <w:szCs w:val="24"/>
          <w:lang w:val="ru-RU"/>
        </w:rPr>
      </w:pPr>
    </w:p>
    <w:p w14:paraId="6F15D999" w14:textId="77777777" w:rsidR="00592C44" w:rsidRDefault="00592C44" w:rsidP="00F74BCA">
      <w:pPr>
        <w:pStyle w:val="11"/>
        <w:ind w:firstLine="0"/>
        <w:jc w:val="center"/>
        <w:rPr>
          <w:rStyle w:val="a8"/>
          <w:rFonts w:asciiTheme="minorHAnsi" w:hAnsiTheme="minorHAnsi" w:cstheme="minorHAnsi"/>
          <w:sz w:val="24"/>
          <w:szCs w:val="24"/>
          <w:lang w:val="ru-RU"/>
        </w:rPr>
      </w:pPr>
    </w:p>
    <w:p w14:paraId="08363F39" w14:textId="77777777" w:rsidR="00592C44" w:rsidRDefault="00592C44" w:rsidP="00F74BCA">
      <w:pPr>
        <w:pStyle w:val="11"/>
        <w:ind w:firstLine="0"/>
        <w:jc w:val="center"/>
        <w:rPr>
          <w:rStyle w:val="a8"/>
          <w:rFonts w:asciiTheme="minorHAnsi" w:hAnsiTheme="minorHAnsi" w:cstheme="minorHAnsi"/>
          <w:sz w:val="24"/>
          <w:szCs w:val="24"/>
          <w:lang w:val="ru-RU"/>
        </w:rPr>
      </w:pPr>
    </w:p>
    <w:p w14:paraId="18480331" w14:textId="77777777" w:rsidR="00592C44" w:rsidRDefault="00592C44" w:rsidP="00F74BCA">
      <w:pPr>
        <w:pStyle w:val="11"/>
        <w:ind w:firstLine="0"/>
        <w:jc w:val="center"/>
        <w:rPr>
          <w:rStyle w:val="a8"/>
          <w:rFonts w:asciiTheme="minorHAnsi" w:hAnsiTheme="minorHAnsi" w:cstheme="minorHAnsi"/>
          <w:sz w:val="24"/>
          <w:szCs w:val="24"/>
          <w:lang w:val="ru-RU"/>
        </w:rPr>
      </w:pPr>
    </w:p>
    <w:p w14:paraId="61C8BAB7" w14:textId="77777777" w:rsidR="00592C44" w:rsidRDefault="00592C44" w:rsidP="00F74BCA">
      <w:pPr>
        <w:pStyle w:val="11"/>
        <w:ind w:firstLine="0"/>
        <w:jc w:val="center"/>
        <w:rPr>
          <w:rStyle w:val="a8"/>
          <w:rFonts w:asciiTheme="minorHAnsi" w:hAnsiTheme="minorHAnsi" w:cstheme="minorHAnsi"/>
          <w:sz w:val="24"/>
          <w:szCs w:val="24"/>
          <w:lang w:val="ru-RU"/>
        </w:rPr>
      </w:pPr>
    </w:p>
    <w:p w14:paraId="32F61D59" w14:textId="77777777" w:rsidR="00592C44" w:rsidRDefault="00592C44" w:rsidP="00F74BCA">
      <w:pPr>
        <w:pStyle w:val="11"/>
        <w:ind w:firstLine="0"/>
        <w:jc w:val="center"/>
        <w:rPr>
          <w:rStyle w:val="a8"/>
          <w:rFonts w:asciiTheme="minorHAnsi" w:hAnsiTheme="minorHAnsi" w:cstheme="minorHAnsi"/>
          <w:sz w:val="24"/>
          <w:szCs w:val="24"/>
          <w:lang w:val="ru-RU"/>
        </w:rPr>
      </w:pPr>
    </w:p>
    <w:p w14:paraId="2E2EF7BF" w14:textId="77777777" w:rsidR="00592C44" w:rsidRDefault="00592C44" w:rsidP="00F74BCA">
      <w:pPr>
        <w:pStyle w:val="11"/>
        <w:ind w:firstLine="0"/>
        <w:jc w:val="center"/>
        <w:rPr>
          <w:rStyle w:val="a8"/>
          <w:rFonts w:asciiTheme="minorHAnsi" w:hAnsiTheme="minorHAnsi" w:cstheme="minorHAnsi"/>
          <w:sz w:val="24"/>
          <w:szCs w:val="24"/>
          <w:lang w:val="ru-RU"/>
        </w:rPr>
      </w:pPr>
    </w:p>
    <w:p w14:paraId="585A721F" w14:textId="77777777" w:rsidR="00592C44" w:rsidRDefault="00592C44" w:rsidP="00F74BCA">
      <w:pPr>
        <w:pStyle w:val="11"/>
        <w:ind w:firstLine="0"/>
        <w:jc w:val="center"/>
        <w:rPr>
          <w:rStyle w:val="a8"/>
          <w:rFonts w:asciiTheme="minorHAnsi" w:hAnsiTheme="minorHAnsi" w:cstheme="minorHAnsi"/>
          <w:sz w:val="24"/>
          <w:szCs w:val="24"/>
          <w:lang w:val="ru-RU"/>
        </w:rPr>
      </w:pPr>
    </w:p>
    <w:p w14:paraId="3EFCFEE4" w14:textId="77777777" w:rsidR="00592C44" w:rsidRDefault="00592C44" w:rsidP="00F74BCA">
      <w:pPr>
        <w:pStyle w:val="11"/>
        <w:ind w:firstLine="0"/>
        <w:jc w:val="center"/>
        <w:rPr>
          <w:rStyle w:val="a8"/>
          <w:rFonts w:asciiTheme="minorHAnsi" w:hAnsiTheme="minorHAnsi" w:cstheme="minorHAnsi"/>
          <w:sz w:val="24"/>
          <w:szCs w:val="24"/>
          <w:lang w:val="ru-RU"/>
        </w:rPr>
      </w:pPr>
    </w:p>
    <w:p w14:paraId="3252E6EF" w14:textId="77777777" w:rsidR="00592C44" w:rsidRDefault="00592C44" w:rsidP="00F74BCA">
      <w:pPr>
        <w:pStyle w:val="11"/>
        <w:ind w:firstLine="0"/>
        <w:jc w:val="center"/>
        <w:rPr>
          <w:rStyle w:val="a8"/>
          <w:rFonts w:asciiTheme="minorHAnsi" w:hAnsiTheme="minorHAnsi" w:cstheme="minorHAnsi"/>
          <w:sz w:val="24"/>
          <w:szCs w:val="24"/>
          <w:lang w:val="ru-RU"/>
        </w:rPr>
      </w:pPr>
    </w:p>
    <w:p w14:paraId="054DEAEF" w14:textId="77777777" w:rsidR="00592C44" w:rsidRDefault="00592C44" w:rsidP="00F74BCA">
      <w:pPr>
        <w:pStyle w:val="11"/>
        <w:ind w:firstLine="0"/>
        <w:jc w:val="center"/>
        <w:rPr>
          <w:rStyle w:val="a8"/>
          <w:rFonts w:asciiTheme="minorHAnsi" w:hAnsiTheme="minorHAnsi" w:cstheme="minorHAnsi"/>
          <w:sz w:val="24"/>
          <w:szCs w:val="24"/>
          <w:lang w:val="ru-RU"/>
        </w:rPr>
      </w:pPr>
    </w:p>
    <w:p w14:paraId="7680FB28" w14:textId="77777777" w:rsidR="00592C44" w:rsidRDefault="00592C44" w:rsidP="00F74BCA">
      <w:pPr>
        <w:pStyle w:val="11"/>
        <w:ind w:firstLine="0"/>
        <w:jc w:val="center"/>
        <w:rPr>
          <w:rStyle w:val="a8"/>
          <w:rFonts w:asciiTheme="minorHAnsi" w:hAnsiTheme="minorHAnsi" w:cstheme="minorHAnsi"/>
          <w:sz w:val="24"/>
          <w:szCs w:val="24"/>
          <w:lang w:val="ru-RU"/>
        </w:rPr>
      </w:pPr>
    </w:p>
    <w:p w14:paraId="4C1819E3" w14:textId="77777777" w:rsidR="00592C44" w:rsidRDefault="00592C44" w:rsidP="00F74BCA">
      <w:pPr>
        <w:pStyle w:val="11"/>
        <w:ind w:firstLine="0"/>
        <w:jc w:val="center"/>
        <w:rPr>
          <w:rStyle w:val="a8"/>
          <w:rFonts w:asciiTheme="minorHAnsi" w:hAnsiTheme="minorHAnsi" w:cstheme="minorHAnsi"/>
          <w:sz w:val="24"/>
          <w:szCs w:val="24"/>
          <w:lang w:val="ru-RU"/>
        </w:rPr>
      </w:pPr>
    </w:p>
    <w:p w14:paraId="29DA62DD" w14:textId="77777777" w:rsidR="009656B5" w:rsidRDefault="00B54080" w:rsidP="00F74BCA">
      <w:pPr>
        <w:pStyle w:val="11"/>
        <w:ind w:firstLine="0"/>
        <w:jc w:val="center"/>
        <w:rPr>
          <w:rStyle w:val="a8"/>
          <w:rFonts w:asciiTheme="minorHAnsi" w:hAnsiTheme="minorHAnsi" w:cstheme="minorHAnsi"/>
          <w:sz w:val="24"/>
          <w:szCs w:val="24"/>
          <w:lang w:val="ru-RU"/>
        </w:rPr>
      </w:pPr>
      <w:proofErr w:type="spellStart"/>
      <w:r w:rsidRPr="000D3051">
        <w:rPr>
          <w:rStyle w:val="a8"/>
          <w:rFonts w:asciiTheme="minorHAnsi" w:hAnsiTheme="minorHAnsi" w:cstheme="minorHAnsi"/>
          <w:sz w:val="24"/>
          <w:szCs w:val="24"/>
          <w:lang w:val="ru-RU"/>
        </w:rPr>
        <w:t>п.г.т</w:t>
      </w:r>
      <w:proofErr w:type="spellEnd"/>
      <w:r w:rsidRPr="000D3051">
        <w:rPr>
          <w:rStyle w:val="a8"/>
          <w:rFonts w:asciiTheme="minorHAnsi" w:hAnsiTheme="minorHAnsi" w:cstheme="minorHAnsi"/>
          <w:sz w:val="24"/>
          <w:szCs w:val="24"/>
          <w:lang w:val="ru-RU"/>
        </w:rPr>
        <w:t xml:space="preserve">. Тугулым </w:t>
      </w:r>
    </w:p>
    <w:p w14:paraId="68B47362" w14:textId="40C6E8B6" w:rsidR="00FA72DA" w:rsidRPr="000D3051" w:rsidRDefault="00B54080" w:rsidP="00F74BCA">
      <w:pPr>
        <w:pStyle w:val="11"/>
        <w:ind w:firstLine="0"/>
        <w:jc w:val="center"/>
        <w:rPr>
          <w:rFonts w:asciiTheme="minorHAnsi" w:hAnsiTheme="minorHAnsi" w:cstheme="minorHAnsi"/>
          <w:sz w:val="24"/>
          <w:szCs w:val="24"/>
          <w:lang w:val="ru-RU"/>
        </w:rPr>
        <w:sectPr w:rsidR="00FA72DA" w:rsidRPr="000D3051" w:rsidSect="00592C44">
          <w:type w:val="nextColumn"/>
          <w:pgSz w:w="12240" w:h="15840"/>
          <w:pgMar w:top="1134" w:right="851" w:bottom="1134" w:left="1701" w:header="0" w:footer="6" w:gutter="0"/>
          <w:cols w:space="720"/>
          <w:docGrid w:linePitch="360"/>
        </w:sectPr>
      </w:pPr>
      <w:bookmarkStart w:id="2" w:name="_GoBack"/>
      <w:bookmarkEnd w:id="2"/>
      <w:r w:rsidRPr="000D3051">
        <w:rPr>
          <w:rStyle w:val="a8"/>
          <w:rFonts w:asciiTheme="minorHAnsi" w:hAnsiTheme="minorHAnsi" w:cstheme="minorHAnsi"/>
          <w:sz w:val="24"/>
          <w:szCs w:val="24"/>
          <w:lang w:val="ru-RU"/>
        </w:rPr>
        <w:t>2024 год</w:t>
      </w:r>
    </w:p>
    <w:p w14:paraId="6DBB6425" w14:textId="77777777" w:rsidR="00FA72DA" w:rsidRPr="000D3051" w:rsidRDefault="00B54080" w:rsidP="00F74BCA">
      <w:pPr>
        <w:pStyle w:val="a7"/>
        <w:numPr>
          <w:ilvl w:val="0"/>
          <w:numId w:val="1"/>
        </w:numPr>
        <w:spacing w:before="0" w:beforeAutospacing="0" w:after="0" w:afterAutospacing="0"/>
        <w:jc w:val="center"/>
        <w:rPr>
          <w:rFonts w:cstheme="minorHAnsi"/>
          <w:b/>
          <w:bCs/>
          <w:color w:val="252525"/>
          <w:spacing w:val="-2"/>
          <w:sz w:val="24"/>
          <w:szCs w:val="24"/>
        </w:rPr>
      </w:pPr>
      <w:r w:rsidRPr="000D3051">
        <w:rPr>
          <w:rFonts w:cstheme="minorHAnsi"/>
          <w:b/>
          <w:bCs/>
          <w:color w:val="252525"/>
          <w:spacing w:val="-2"/>
          <w:sz w:val="24"/>
          <w:szCs w:val="24"/>
        </w:rPr>
        <w:lastRenderedPageBreak/>
        <w:t>ОБЩИЕ ПОЛОЖЕНИЯ</w:t>
      </w:r>
    </w:p>
    <w:p w14:paraId="48FDCEB6" w14:textId="77777777" w:rsidR="00FA72DA" w:rsidRPr="000D3051" w:rsidRDefault="00B54080"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Муниципальное автономное общеобразовательное учреждение Тугулымская средняя общеобразовательная школа № 26 (далее - Учреждение)</w:t>
      </w:r>
      <w:r w:rsidRPr="000D3051">
        <w:rPr>
          <w:rFonts w:cstheme="minorHAnsi"/>
          <w:color w:val="FF0000"/>
          <w:sz w:val="24"/>
          <w:szCs w:val="24"/>
          <w:lang w:val="ru-RU"/>
        </w:rPr>
        <w:t xml:space="preserve"> </w:t>
      </w:r>
      <w:r w:rsidRPr="000D3051">
        <w:rPr>
          <w:rFonts w:cstheme="minorHAnsi"/>
          <w:sz w:val="24"/>
          <w:szCs w:val="24"/>
          <w:lang w:val="ru-RU"/>
        </w:rPr>
        <w:t>является некоммерческой организацией и действует в соответствии с Конституцией Российской Федерации и законодательством Российской Федерации, в том числе Гражданским кодексом Российской Федерации, Федеральным законом от 29.12.2012 №273-Ф3 «Об образовании в Российской Федерации» (далее - Федеральный закон от 29.12.2012 №273- ФЗ), нормативными правовыми актами Свердловской области, Тугулымского муниципального округа (в пределах их компетенции), настоящим Уставом и локальными нормативными актами Учреждения.</w:t>
      </w:r>
    </w:p>
    <w:p w14:paraId="4BEFEBEA"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является некоммерческой организацией, имеет обособленное имущество, самостоятельный баланс, лицевой счет в банковском учреждении, штамп, бланки и другие реквизиты, утвержденные в установленном порядке, приобретает имущественные и неимущественные права, может быть истцом и ответчиком в суде общей юрисдикции, арбитражном суде и третейском суде.</w:t>
      </w:r>
    </w:p>
    <w:p w14:paraId="4E3A5B01" w14:textId="0D458A26"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Учредителем Учреждения</w:t>
      </w:r>
      <w:r w:rsidR="00592C44">
        <w:rPr>
          <w:rFonts w:cstheme="minorHAnsi"/>
          <w:color w:val="000000"/>
          <w:sz w:val="24"/>
          <w:szCs w:val="24"/>
          <w:lang w:val="ru-RU"/>
        </w:rPr>
        <w:t xml:space="preserve"> </w:t>
      </w:r>
      <w:r w:rsidRPr="000D3051">
        <w:rPr>
          <w:rFonts w:cstheme="minorHAnsi"/>
          <w:color w:val="000000"/>
          <w:sz w:val="24"/>
          <w:szCs w:val="24"/>
          <w:lang w:val="ru-RU"/>
        </w:rPr>
        <w:t xml:space="preserve">является </w:t>
      </w:r>
      <w:r w:rsidRPr="000D3051">
        <w:rPr>
          <w:rFonts w:cstheme="minorHAnsi"/>
          <w:color w:val="FF0000"/>
          <w:sz w:val="24"/>
          <w:szCs w:val="24"/>
          <w:lang w:val="ru-RU"/>
        </w:rPr>
        <w:t>муниципальное образование Тугулымский муниципальный округ (далее-Учредитель)</w:t>
      </w:r>
      <w:r w:rsidRPr="000D3051">
        <w:rPr>
          <w:rFonts w:cstheme="minorHAnsi"/>
          <w:color w:val="000000"/>
          <w:sz w:val="24"/>
          <w:szCs w:val="24"/>
          <w:lang w:val="ru-RU"/>
        </w:rPr>
        <w:t>.</w:t>
      </w:r>
      <w:r w:rsidRPr="000D3051">
        <w:rPr>
          <w:rFonts w:cstheme="minorHAnsi"/>
          <w:color w:val="FF0000"/>
          <w:sz w:val="24"/>
          <w:szCs w:val="24"/>
          <w:lang w:val="ru-RU"/>
        </w:rPr>
        <w:t xml:space="preserve"> </w:t>
      </w:r>
      <w:r w:rsidRPr="000D3051">
        <w:rPr>
          <w:rFonts w:cstheme="minorHAnsi"/>
          <w:color w:val="000000"/>
          <w:sz w:val="24"/>
          <w:szCs w:val="24"/>
          <w:lang w:val="ru-RU"/>
        </w:rPr>
        <w:t>Функции и полномочия учредителя Учреждения осуществляет администрация Тугулымского муниципального округа.</w:t>
      </w:r>
    </w:p>
    <w:p w14:paraId="2FC21DE4" w14:textId="62F515B3"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Функции</w:t>
      </w:r>
      <w:r w:rsidR="00592C44">
        <w:rPr>
          <w:rFonts w:cstheme="minorHAnsi"/>
          <w:color w:val="000000"/>
          <w:sz w:val="24"/>
          <w:szCs w:val="24"/>
          <w:lang w:val="ru-RU"/>
        </w:rPr>
        <w:t xml:space="preserve"> </w:t>
      </w:r>
      <w:r w:rsidRPr="000D3051">
        <w:rPr>
          <w:rFonts w:cstheme="minorHAnsi"/>
          <w:color w:val="000000"/>
          <w:sz w:val="24"/>
          <w:szCs w:val="24"/>
          <w:lang w:val="ru-RU"/>
        </w:rPr>
        <w:t xml:space="preserve">и полномочия Учредителя в части делегированных полномочий Учредителем и главным распорядителем бюджетных средств осуществляет Управление образования администрации Тугулымского муниципального округа Свердловской области. Управление образования администрации Тугулымского муниципального округа осуществляет координацию и контроль деятельности Учреждения. </w:t>
      </w:r>
    </w:p>
    <w:p w14:paraId="45017637"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Полное наименование Учреждения на русском языке — Муниципальное автономное общеобразовательное учреждение Тугулымская средняя общеобразовательная школа № 26</w:t>
      </w:r>
      <w:r w:rsidRPr="00592C44">
        <w:rPr>
          <w:rFonts w:cstheme="minorHAnsi"/>
          <w:sz w:val="24"/>
          <w:szCs w:val="24"/>
          <w:lang w:val="ru-RU"/>
        </w:rPr>
        <w:t>.</w:t>
      </w:r>
    </w:p>
    <w:p w14:paraId="6420F345" w14:textId="77777777" w:rsidR="00FA72DA" w:rsidRPr="000D3051" w:rsidRDefault="00B54080" w:rsidP="00F74BCA">
      <w:pPr>
        <w:pStyle w:val="a7"/>
        <w:spacing w:before="0" w:beforeAutospacing="0" w:after="0" w:afterAutospacing="0"/>
        <w:ind w:left="1080"/>
        <w:jc w:val="both"/>
        <w:rPr>
          <w:rFonts w:cstheme="minorHAnsi"/>
          <w:color w:val="000000"/>
          <w:sz w:val="24"/>
          <w:szCs w:val="24"/>
          <w:lang w:val="ru-RU"/>
        </w:rPr>
      </w:pPr>
      <w:r w:rsidRPr="000D3051">
        <w:rPr>
          <w:rFonts w:cstheme="minorHAnsi"/>
          <w:color w:val="000000"/>
          <w:sz w:val="24"/>
          <w:szCs w:val="24"/>
          <w:lang w:val="ru-RU"/>
        </w:rPr>
        <w:t xml:space="preserve">Сокращенное наименование Учреждения на русском языке — МАОУ Тугулымская СОШ № 26. </w:t>
      </w:r>
    </w:p>
    <w:p w14:paraId="5F218F5B"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Юридический адрес Учреждения: 623650, Свердловская область, Тугулымский район, </w:t>
      </w:r>
      <w:proofErr w:type="spellStart"/>
      <w:r w:rsidRPr="000D3051">
        <w:rPr>
          <w:rFonts w:cstheme="minorHAnsi"/>
          <w:color w:val="000000"/>
          <w:sz w:val="24"/>
          <w:szCs w:val="24"/>
          <w:lang w:val="ru-RU"/>
        </w:rPr>
        <w:t>п.г.т</w:t>
      </w:r>
      <w:proofErr w:type="spellEnd"/>
      <w:r w:rsidRPr="000D3051">
        <w:rPr>
          <w:rFonts w:cstheme="minorHAnsi"/>
          <w:color w:val="000000"/>
          <w:sz w:val="24"/>
          <w:szCs w:val="24"/>
          <w:lang w:val="ru-RU"/>
        </w:rPr>
        <w:t>. Тугулым, ул. Школьная, дом 2б.</w:t>
      </w:r>
    </w:p>
    <w:p w14:paraId="2585887A"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Место нахождения Учреждения: 623650, Свердловская область, </w:t>
      </w:r>
      <w:r w:rsidRPr="000D3051">
        <w:rPr>
          <w:rFonts w:cstheme="minorHAnsi"/>
          <w:sz w:val="24"/>
          <w:szCs w:val="24"/>
          <w:lang w:val="ru-RU"/>
        </w:rPr>
        <w:t>Тугулымский район</w:t>
      </w:r>
      <w:r w:rsidRPr="000D3051">
        <w:rPr>
          <w:rFonts w:cstheme="minorHAnsi"/>
          <w:color w:val="000000"/>
          <w:sz w:val="24"/>
          <w:szCs w:val="24"/>
          <w:lang w:val="ru-RU"/>
        </w:rPr>
        <w:t xml:space="preserve">, </w:t>
      </w:r>
      <w:proofErr w:type="spellStart"/>
      <w:r w:rsidRPr="000D3051">
        <w:rPr>
          <w:rFonts w:cstheme="minorHAnsi"/>
          <w:color w:val="000000"/>
          <w:sz w:val="24"/>
          <w:szCs w:val="24"/>
          <w:lang w:val="ru-RU"/>
        </w:rPr>
        <w:t>п.г.т</w:t>
      </w:r>
      <w:proofErr w:type="spellEnd"/>
      <w:r w:rsidRPr="000D3051">
        <w:rPr>
          <w:rFonts w:cstheme="minorHAnsi"/>
          <w:color w:val="000000"/>
          <w:sz w:val="24"/>
          <w:szCs w:val="24"/>
          <w:lang w:val="ru-RU"/>
        </w:rPr>
        <w:t xml:space="preserve">. Тугулым, улица Школьная, дом 2б и улица Школьная, дом 6. </w:t>
      </w:r>
    </w:p>
    <w:p w14:paraId="0ED171D0"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Организационно-правовая форма: муниципальное учреждение.</w:t>
      </w:r>
    </w:p>
    <w:p w14:paraId="1407E29A"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Тип учреждения: автономное учреждение.</w:t>
      </w:r>
    </w:p>
    <w:p w14:paraId="0D8CDD9A"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Тип образовательной организации: общеобразовательная организация.</w:t>
      </w:r>
    </w:p>
    <w:p w14:paraId="701E2480" w14:textId="542B737A"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не имеет филиалов и представительств. В структуру Учреждения могут входить структурные подразделения,</w:t>
      </w:r>
      <w:r w:rsidR="00592C44">
        <w:rPr>
          <w:rFonts w:cstheme="minorHAnsi"/>
          <w:color w:val="000000"/>
          <w:sz w:val="24"/>
          <w:szCs w:val="24"/>
          <w:lang w:val="ru-RU"/>
        </w:rPr>
        <w:t xml:space="preserve"> </w:t>
      </w:r>
      <w:r w:rsidRPr="000D3051">
        <w:rPr>
          <w:rFonts w:cstheme="minorHAnsi"/>
          <w:color w:val="000000"/>
          <w:sz w:val="24"/>
          <w:szCs w:val="24"/>
          <w:lang w:val="ru-RU"/>
        </w:rPr>
        <w:t>обеспечивающие</w:t>
      </w:r>
      <w:r w:rsidR="00592C44">
        <w:rPr>
          <w:rFonts w:cstheme="minorHAnsi"/>
          <w:color w:val="000000"/>
          <w:sz w:val="24"/>
          <w:szCs w:val="24"/>
          <w:lang w:val="ru-RU"/>
        </w:rPr>
        <w:t xml:space="preserve"> </w:t>
      </w:r>
      <w:r w:rsidRPr="000D3051">
        <w:rPr>
          <w:rFonts w:cstheme="minorHAnsi"/>
          <w:color w:val="000000"/>
          <w:sz w:val="24"/>
          <w:szCs w:val="24"/>
          <w:lang w:val="ru-RU"/>
        </w:rPr>
        <w:t>осуществление образовательной деятельности с учётом уровня, вида и направленности реализуемых образовательных программ, формы обучения и режима пребывания обучающихся. Структурные подразделения не являются юридическими лицами, действуют в соответствии с настоящим Уставом и на основании положения.</w:t>
      </w:r>
    </w:p>
    <w:p w14:paraId="4F6B2E3F"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принимает локальные нормативные акты, в том числе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настоящим Уставом.</w:t>
      </w:r>
    </w:p>
    <w:p w14:paraId="5DDA0884"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Права, обязанности и ответственность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устанавливаются трудовым законодательством, локальными нормативными актами образовательной организации и трудовыми договорами.</w:t>
      </w:r>
    </w:p>
    <w:p w14:paraId="1085A3CC" w14:textId="77777777" w:rsidR="00FA72DA" w:rsidRPr="000D3051" w:rsidRDefault="00FA72DA" w:rsidP="00F74BCA">
      <w:pPr>
        <w:pStyle w:val="a7"/>
        <w:spacing w:before="0" w:beforeAutospacing="0" w:after="0" w:afterAutospacing="0"/>
        <w:ind w:left="1080"/>
        <w:jc w:val="both"/>
        <w:rPr>
          <w:rFonts w:cstheme="minorHAnsi"/>
          <w:color w:val="000000"/>
          <w:sz w:val="24"/>
          <w:szCs w:val="24"/>
          <w:lang w:val="ru-RU"/>
        </w:rPr>
      </w:pPr>
    </w:p>
    <w:p w14:paraId="71E9758A" w14:textId="77777777" w:rsidR="00FA72DA" w:rsidRPr="000D3051" w:rsidRDefault="00B54080" w:rsidP="00F74BCA">
      <w:pPr>
        <w:pStyle w:val="a7"/>
        <w:numPr>
          <w:ilvl w:val="0"/>
          <w:numId w:val="1"/>
        </w:numPr>
        <w:spacing w:before="0" w:beforeAutospacing="0" w:after="0" w:afterAutospacing="0"/>
        <w:jc w:val="center"/>
        <w:rPr>
          <w:rFonts w:cstheme="minorHAnsi"/>
          <w:b/>
          <w:bCs/>
          <w:color w:val="252525"/>
          <w:spacing w:val="-2"/>
          <w:sz w:val="24"/>
          <w:szCs w:val="24"/>
          <w:lang w:val="ru-RU"/>
        </w:rPr>
      </w:pPr>
      <w:r w:rsidRPr="000D3051">
        <w:rPr>
          <w:rFonts w:cstheme="minorHAnsi"/>
          <w:b/>
          <w:bCs/>
          <w:color w:val="252525"/>
          <w:spacing w:val="-2"/>
          <w:sz w:val="24"/>
          <w:szCs w:val="24"/>
          <w:lang w:val="ru-RU"/>
        </w:rPr>
        <w:t>ПРЕДМЕТ, ЦЕЛИ</w:t>
      </w:r>
      <w:r w:rsidR="00D10E27" w:rsidRPr="000D3051">
        <w:rPr>
          <w:rFonts w:cstheme="minorHAnsi"/>
          <w:b/>
          <w:bCs/>
          <w:color w:val="252525"/>
          <w:spacing w:val="-2"/>
          <w:sz w:val="24"/>
          <w:szCs w:val="24"/>
          <w:lang w:val="ru-RU"/>
        </w:rPr>
        <w:t>, ЗАДАЧИ</w:t>
      </w:r>
      <w:r w:rsidRPr="000D3051">
        <w:rPr>
          <w:rFonts w:cstheme="minorHAnsi"/>
          <w:b/>
          <w:bCs/>
          <w:color w:val="252525"/>
          <w:spacing w:val="-2"/>
          <w:sz w:val="24"/>
          <w:szCs w:val="24"/>
          <w:lang w:val="ru-RU"/>
        </w:rPr>
        <w:t xml:space="preserve"> И ВИДЫ ДЕЯТЕЛЬНОСТИ УЧРЕЖДЕНИЯ</w:t>
      </w:r>
    </w:p>
    <w:p w14:paraId="244F2453"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Предметом деятельности Учреждения является выполнение работ (оказание услуг) в целях обеспечения реализации предусмотренных законодательством Российской Федерации полномочий органа местного самоуправления в сфере образования.</w:t>
      </w:r>
    </w:p>
    <w:p w14:paraId="0B313AEE"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Основной целью деятельности, для которой создано Учреждение, является образовательная деятельность по образовательным программам начального общего, основного общего, среднего общего образования.</w:t>
      </w:r>
    </w:p>
    <w:p w14:paraId="7AAE6777"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осуществляет следующие основные виды деятельности:</w:t>
      </w:r>
    </w:p>
    <w:p w14:paraId="0FC44A7A" w14:textId="77777777" w:rsidR="00FA72DA" w:rsidRPr="000D3051" w:rsidRDefault="00B54080" w:rsidP="00F74BCA">
      <w:pPr>
        <w:pStyle w:val="a7"/>
        <w:numPr>
          <w:ilvl w:val="2"/>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Реализация основных общеобразовательных программ — образовательных программ начального общего, основного общего и среднего общего образования.</w:t>
      </w:r>
    </w:p>
    <w:p w14:paraId="7869E2BD" w14:textId="77777777" w:rsidR="00FA72DA" w:rsidRPr="000D3051" w:rsidRDefault="00B54080" w:rsidP="00F74BCA">
      <w:pPr>
        <w:pStyle w:val="a7"/>
        <w:numPr>
          <w:ilvl w:val="2"/>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Реализация адаптированных образовательных программ.</w:t>
      </w:r>
    </w:p>
    <w:p w14:paraId="112C6440" w14:textId="77777777" w:rsidR="00FA72DA" w:rsidRPr="000D3051" w:rsidRDefault="00B54080" w:rsidP="00F74BCA">
      <w:pPr>
        <w:pStyle w:val="a7"/>
        <w:numPr>
          <w:ilvl w:val="2"/>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Реализация дополнительных общеобразовательных программ.</w:t>
      </w:r>
    </w:p>
    <w:p w14:paraId="6F0E9AD4" w14:textId="77777777" w:rsidR="00FA72DA" w:rsidRPr="000D3051" w:rsidRDefault="00B54080" w:rsidP="00F74BCA">
      <w:pPr>
        <w:pStyle w:val="a7"/>
        <w:numPr>
          <w:ilvl w:val="2"/>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Реализация программ в области воспитания и социализации детей.</w:t>
      </w:r>
    </w:p>
    <w:p w14:paraId="1E569DF8"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выполняет муниципальное задание, которое в соответствии с предусмотренными в настоящем Уставе видами деятельности Учреждения формируется и утверждается Учредителем.</w:t>
      </w:r>
    </w:p>
    <w:p w14:paraId="7BF6FCBF"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вправе по своему усмотрению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14:paraId="4D4B1A6E"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w:t>
      </w:r>
    </w:p>
    <w:p w14:paraId="5541CF4B"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вправе осуществлять следующие виды деятельности, в том числе приносящие доход, не относящиеся к основным видам деятельности (п. 2.3), лишь постольку, поскольку это служит достижению целей, ради которых оно создано, и соответствует</w:t>
      </w:r>
      <w:r w:rsidRPr="000D3051">
        <w:rPr>
          <w:rFonts w:cstheme="minorHAnsi"/>
          <w:color w:val="000000"/>
          <w:sz w:val="24"/>
          <w:szCs w:val="24"/>
        </w:rPr>
        <w:t> </w:t>
      </w:r>
      <w:r w:rsidRPr="000D3051">
        <w:rPr>
          <w:rFonts w:cstheme="minorHAnsi"/>
          <w:color w:val="000000"/>
          <w:sz w:val="24"/>
          <w:szCs w:val="24"/>
          <w:lang w:val="ru-RU"/>
        </w:rPr>
        <w:t>этим целям:</w:t>
      </w:r>
    </w:p>
    <w:p w14:paraId="58BA4836"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организация досуга и развлечений, олимпиад, спортивных мероприятий;</w:t>
      </w:r>
    </w:p>
    <w:p w14:paraId="7D7122E5"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организация отдыха и оздоровления обучающихся во время каникул;</w:t>
      </w:r>
    </w:p>
    <w:p w14:paraId="78549EE1"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организация деятельность в области фотографии и издательской деятельности;</w:t>
      </w:r>
    </w:p>
    <w:p w14:paraId="616008F5"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color w:val="000000"/>
          <w:sz w:val="24"/>
          <w:szCs w:val="24"/>
          <w:lang w:val="ru-RU"/>
        </w:rPr>
        <w:t>деятельность в сфере охраны здоровья граждан;</w:t>
      </w:r>
    </w:p>
    <w:p w14:paraId="3C449C82"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rPr>
      </w:pPr>
      <w:r w:rsidRPr="000D3051">
        <w:rPr>
          <w:rFonts w:cstheme="minorHAnsi"/>
          <w:color w:val="000000"/>
          <w:sz w:val="24"/>
          <w:szCs w:val="24"/>
          <w:lang w:val="ru-RU"/>
        </w:rPr>
        <w:t xml:space="preserve">организация </w:t>
      </w:r>
      <w:proofErr w:type="spellStart"/>
      <w:r w:rsidRPr="000D3051">
        <w:rPr>
          <w:rFonts w:cstheme="minorHAnsi"/>
          <w:color w:val="000000"/>
          <w:sz w:val="24"/>
          <w:szCs w:val="24"/>
        </w:rPr>
        <w:t>деятельност</w:t>
      </w:r>
      <w:proofErr w:type="spellEnd"/>
      <w:r w:rsidRPr="000D3051">
        <w:rPr>
          <w:rFonts w:cstheme="minorHAnsi"/>
          <w:color w:val="000000"/>
          <w:sz w:val="24"/>
          <w:szCs w:val="24"/>
          <w:lang w:val="ru-RU"/>
        </w:rPr>
        <w:t>и</w:t>
      </w:r>
      <w:r w:rsidRPr="000D3051">
        <w:rPr>
          <w:rFonts w:cstheme="minorHAnsi"/>
          <w:color w:val="000000"/>
          <w:sz w:val="24"/>
          <w:szCs w:val="24"/>
        </w:rPr>
        <w:t xml:space="preserve"> </w:t>
      </w:r>
      <w:proofErr w:type="spellStart"/>
      <w:r w:rsidRPr="000D3051">
        <w:rPr>
          <w:rFonts w:cstheme="minorHAnsi"/>
          <w:color w:val="000000"/>
          <w:sz w:val="24"/>
          <w:szCs w:val="24"/>
        </w:rPr>
        <w:t>музеев</w:t>
      </w:r>
      <w:proofErr w:type="spellEnd"/>
      <w:r w:rsidRPr="000D3051">
        <w:rPr>
          <w:rFonts w:cstheme="minorHAnsi"/>
          <w:color w:val="000000"/>
          <w:sz w:val="24"/>
          <w:szCs w:val="24"/>
        </w:rPr>
        <w:t>;</w:t>
      </w:r>
    </w:p>
    <w:p w14:paraId="2F350A95"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предоставление услуг, связанных с организацией и проведением выставок, презентаций, круглых столов, семинаров, конференций, конкурсов и аналогичных мероприятий;</w:t>
      </w:r>
    </w:p>
    <w:p w14:paraId="20E3CA6D"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деятельность по организации конференций и выставок;</w:t>
      </w:r>
    </w:p>
    <w:p w14:paraId="5DD97856" w14:textId="5133A276"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color w:val="000000"/>
          <w:sz w:val="24"/>
          <w:szCs w:val="24"/>
          <w:lang w:val="ru-RU"/>
        </w:rPr>
        <w:t>осуществление</w:t>
      </w:r>
      <w:r w:rsidR="00592C44">
        <w:rPr>
          <w:rFonts w:cstheme="minorHAnsi"/>
          <w:color w:val="000000"/>
          <w:sz w:val="24"/>
          <w:szCs w:val="24"/>
          <w:lang w:val="ru-RU"/>
        </w:rPr>
        <w:t xml:space="preserve"> </w:t>
      </w:r>
      <w:r w:rsidRPr="000D3051">
        <w:rPr>
          <w:rFonts w:cstheme="minorHAnsi"/>
          <w:color w:val="000000"/>
          <w:sz w:val="24"/>
          <w:szCs w:val="24"/>
          <w:lang w:val="ru-RU"/>
        </w:rPr>
        <w:t>присмотра и ухода</w:t>
      </w:r>
      <w:r w:rsidR="00592C44">
        <w:rPr>
          <w:rFonts w:cstheme="minorHAnsi"/>
          <w:color w:val="000000"/>
          <w:sz w:val="24"/>
          <w:szCs w:val="24"/>
          <w:lang w:val="ru-RU"/>
        </w:rPr>
        <w:t xml:space="preserve"> </w:t>
      </w:r>
      <w:r w:rsidRPr="000D3051">
        <w:rPr>
          <w:rFonts w:cstheme="minorHAnsi"/>
          <w:color w:val="000000"/>
          <w:sz w:val="24"/>
          <w:szCs w:val="24"/>
          <w:lang w:val="ru-RU"/>
        </w:rPr>
        <w:t>за детьми, в том числе в группах продленного дня;</w:t>
      </w:r>
    </w:p>
    <w:p w14:paraId="7AEA52AE"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sz w:val="24"/>
          <w:szCs w:val="24"/>
          <w:lang w:val="ru-RU"/>
        </w:rPr>
        <w:t>выпуск и реализация печатной аудиовизуальной продукции, обучающих программ, информационных материалов;</w:t>
      </w:r>
    </w:p>
    <w:p w14:paraId="0A72DC71"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sz w:val="24"/>
          <w:szCs w:val="24"/>
          <w:lang w:val="ru-RU"/>
        </w:rPr>
        <w:t>деятельность по организации и постановке концертов и прочих сценических выступлений;</w:t>
      </w:r>
    </w:p>
    <w:p w14:paraId="737F9F02" w14:textId="3D231973"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sz w:val="24"/>
          <w:szCs w:val="24"/>
          <w:lang w:val="ru-RU"/>
        </w:rPr>
        <w:t>реализация товаров, в т. ч. продуктов питания, канцелярских товаров, сувенирной и рекламной продукции, приобретенных и (или) произведенных</w:t>
      </w:r>
      <w:r w:rsidR="00592C44">
        <w:rPr>
          <w:rFonts w:cstheme="minorHAnsi"/>
          <w:sz w:val="24"/>
          <w:szCs w:val="24"/>
          <w:lang w:val="ru-RU"/>
        </w:rPr>
        <w:t xml:space="preserve"> </w:t>
      </w:r>
      <w:r w:rsidRPr="000D3051">
        <w:rPr>
          <w:rFonts w:cstheme="minorHAnsi"/>
          <w:sz w:val="24"/>
          <w:szCs w:val="24"/>
          <w:lang w:val="ru-RU"/>
        </w:rPr>
        <w:t>Учреждением за счет средств, полученных от приносящей доход деятельности;</w:t>
      </w:r>
    </w:p>
    <w:p w14:paraId="02040644"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sz w:val="24"/>
          <w:szCs w:val="24"/>
          <w:lang w:val="ru-RU"/>
        </w:rPr>
        <w:lastRenderedPageBreak/>
        <w:t>оказание услуг общественного питания, связанных с производством и реализацией продукции, в том числе продуктов питания;</w:t>
      </w:r>
    </w:p>
    <w:p w14:paraId="6F711FF7"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sz w:val="24"/>
          <w:szCs w:val="24"/>
          <w:lang w:val="ru-RU"/>
        </w:rPr>
        <w:t>сдача лома и отходов черных, цветных, драгоценных металлов и других видов вторичного сырья;</w:t>
      </w:r>
    </w:p>
    <w:p w14:paraId="61E42896"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sz w:val="24"/>
          <w:szCs w:val="24"/>
          <w:lang w:val="ru-RU"/>
        </w:rPr>
        <w:t>создание продуктов интеллектуальной деятельности и реализация прав на них (компьютерных программных продуктов, полезных моделей и т.п.);</w:t>
      </w:r>
    </w:p>
    <w:p w14:paraId="08F5FBF4"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домоводство;</w:t>
      </w:r>
    </w:p>
    <w:p w14:paraId="5FCF83F9"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дополнительное образование взрослых (тренинги и курсы для разных профессий, хобби и занятия для личного роста);</w:t>
      </w:r>
    </w:p>
    <w:p w14:paraId="3706DA79"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занятия с дошкольниками по подготовке к поступлению в 1 класс;</w:t>
      </w:r>
    </w:p>
    <w:p w14:paraId="1CF826D5"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изучение специальных дисциплин сверх часов и сверх программы по данной дисциплине, предусмотренной учебным планом;</w:t>
      </w:r>
    </w:p>
    <w:p w14:paraId="76F668CE"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кино-, видео-, радиолюбительское дело;</w:t>
      </w:r>
    </w:p>
    <w:p w14:paraId="661FA636"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компьютерной грамотности;</w:t>
      </w:r>
    </w:p>
    <w:p w14:paraId="67385DBA"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коррекционно-развивающие, компенсирующие и логопедические услуги;</w:t>
      </w:r>
    </w:p>
    <w:p w14:paraId="787088ED"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кройка и шитье, вязание;</w:t>
      </w:r>
    </w:p>
    <w:p w14:paraId="1041DC91"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обучение игре в шахматы;</w:t>
      </w:r>
    </w:p>
    <w:p w14:paraId="49B772E1"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обучение игре на музыкальных инструментах;</w:t>
      </w:r>
    </w:p>
    <w:p w14:paraId="1DBEF12A"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обучение этикету; </w:t>
      </w:r>
    </w:p>
    <w:p w14:paraId="4136A06A"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по изучению иностранных языков;</w:t>
      </w:r>
    </w:p>
    <w:p w14:paraId="67B4D946"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оказание консультативной и методической помощи родителям (законным представителям) по вопросам воспитания, обучения и развития обучающихся, психолого-педагогического консультирования;</w:t>
      </w:r>
    </w:p>
    <w:p w14:paraId="2000394F"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различные кружки;</w:t>
      </w:r>
    </w:p>
    <w:p w14:paraId="43A34E3C"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rPr>
      </w:pPr>
      <w:r w:rsidRPr="000D3051">
        <w:rPr>
          <w:rFonts w:cstheme="minorHAnsi"/>
          <w:color w:val="000000"/>
          <w:sz w:val="24"/>
          <w:szCs w:val="24"/>
          <w:lang w:val="ru-RU"/>
        </w:rPr>
        <w:t>различные курсы;</w:t>
      </w:r>
    </w:p>
    <w:p w14:paraId="6AFD3906" w14:textId="77777777" w:rsidR="00FA72DA" w:rsidRPr="000D3051" w:rsidRDefault="00B54080" w:rsidP="00F74BCA">
      <w:pPr>
        <w:numPr>
          <w:ilvl w:val="0"/>
          <w:numId w:val="2"/>
        </w:numPr>
        <w:spacing w:before="0" w:beforeAutospacing="0" w:after="0" w:afterAutospacing="0"/>
        <w:ind w:right="180"/>
        <w:contextualSpacing/>
        <w:jc w:val="both"/>
        <w:rPr>
          <w:rFonts w:cstheme="minorHAnsi"/>
          <w:sz w:val="24"/>
          <w:szCs w:val="24"/>
          <w:lang w:val="ru-RU"/>
        </w:rPr>
      </w:pPr>
      <w:r w:rsidRPr="000D3051">
        <w:rPr>
          <w:rFonts w:cstheme="minorHAnsi"/>
          <w:color w:val="000000"/>
          <w:sz w:val="24"/>
          <w:szCs w:val="24"/>
          <w:lang w:val="ru-RU"/>
        </w:rPr>
        <w:t>репетиторство с обучающимися других образовательных учреждений;</w:t>
      </w:r>
    </w:p>
    <w:p w14:paraId="0F81843C"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сдача в аренду имущества: помещений, транспортных средств, оборудования в порядке, установленном законодательством и настоящим Уставом;</w:t>
      </w:r>
    </w:p>
    <w:p w14:paraId="76BA9862"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танцы;</w:t>
      </w:r>
    </w:p>
    <w:p w14:paraId="6F74D658"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физкультурно-оздоровительная деятельность;</w:t>
      </w:r>
    </w:p>
    <w:p w14:paraId="704FD9CA"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создание различных студий, групп, школ, факультативов по обучению и приобщению детей к знанию мировой культуры, живописи, графики, скульптуры, народных промыслов и т.д., т.е. всему тому, что направлено на всестороннее развитие гармоничной личности и не может быть дано в рамках государственных образовательных стандартов;</w:t>
      </w:r>
    </w:p>
    <w:p w14:paraId="426302E8"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создание различных учебных групп и методов специального обучения детей с отклонениями в развитии;</w:t>
      </w:r>
    </w:p>
    <w:p w14:paraId="6B73671B"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создание групп по адаптации детей к условиям школьной жизни (до поступления в школу, если ребенок не посещал дошкольное образовательное учреждение);</w:t>
      </w:r>
    </w:p>
    <w:p w14:paraId="45475512"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создание различных секций;</w:t>
      </w:r>
    </w:p>
    <w:p w14:paraId="5C975A7F" w14:textId="77777777" w:rsidR="00FA72DA" w:rsidRPr="000D3051" w:rsidRDefault="00B54080" w:rsidP="00F74BCA">
      <w:pPr>
        <w:numPr>
          <w:ilvl w:val="0"/>
          <w:numId w:val="2"/>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создание групп по укреплению здоровья (гимнастика, аэробика, ритмика, катание на коньках, лыжах, различные игры, общефизическая подготовка и т.д.).</w:t>
      </w:r>
    </w:p>
    <w:p w14:paraId="35779480" w14:textId="77777777" w:rsidR="00FA72DA" w:rsidRPr="000D3051" w:rsidRDefault="00B54080" w:rsidP="00F74BCA">
      <w:pPr>
        <w:spacing w:before="0" w:beforeAutospacing="0" w:after="0" w:afterAutospacing="0"/>
        <w:ind w:right="180" w:firstLine="720"/>
        <w:contextualSpacing/>
        <w:jc w:val="both"/>
        <w:rPr>
          <w:rFonts w:cstheme="minorHAnsi"/>
          <w:color w:val="000000"/>
          <w:sz w:val="24"/>
          <w:szCs w:val="24"/>
          <w:lang w:val="ru-RU"/>
        </w:rPr>
      </w:pPr>
      <w:r w:rsidRPr="000D3051">
        <w:rPr>
          <w:rFonts w:cstheme="minorHAnsi"/>
          <w:color w:val="000000"/>
          <w:sz w:val="24"/>
          <w:szCs w:val="24"/>
          <w:lang w:val="ru-RU"/>
        </w:rPr>
        <w:t>Порядок предоставления платных образовательных услуг устанавливается локальным нормативным актом Учреждения;</w:t>
      </w:r>
    </w:p>
    <w:p w14:paraId="4788CE96"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Виды деятельности, подлежащие обязательному лицензированию, осуществляются Учреждением после получения соответствующей лицензии.</w:t>
      </w:r>
    </w:p>
    <w:p w14:paraId="666A3365"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Учреждение не вправе осуществлять виды деятельности и оказывать платные услуги, не предусмотренные настоящим Уставом.</w:t>
      </w:r>
    </w:p>
    <w:p w14:paraId="1342A0E8"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lastRenderedPageBreak/>
        <w:t>Доход от оказания платных образовательных услуг используется Учреждением в соответствии с уставными целями.</w:t>
      </w:r>
    </w:p>
    <w:p w14:paraId="7E239761" w14:textId="77777777" w:rsidR="00FA72DA"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Образовательная деятельность за счет средств физических и юридических лиц осуществляется по договорам об оказании платных образовательных услуг.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бюджетов бюджетной системы Российской Федерации.</w:t>
      </w:r>
    </w:p>
    <w:p w14:paraId="36735FCC" w14:textId="77777777" w:rsidR="00007848" w:rsidRPr="000D3051" w:rsidRDefault="00B54080"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Виды деятельности, требующие в соответствии с законодательством РФ получения специальных разрешений (лицензий), могут осуществляться Учреждением после их получения.</w:t>
      </w:r>
    </w:p>
    <w:p w14:paraId="032EDCD2" w14:textId="77777777" w:rsidR="00007848" w:rsidRPr="000D3051" w:rsidRDefault="00007848" w:rsidP="00F74BCA">
      <w:pPr>
        <w:pStyle w:val="a7"/>
        <w:numPr>
          <w:ilvl w:val="1"/>
          <w:numId w:val="1"/>
        </w:numPr>
        <w:spacing w:before="0" w:beforeAutospacing="0" w:after="0" w:afterAutospacing="0"/>
        <w:jc w:val="both"/>
        <w:rPr>
          <w:rFonts w:cstheme="minorHAnsi"/>
          <w:color w:val="000000"/>
          <w:sz w:val="24"/>
          <w:szCs w:val="24"/>
          <w:lang w:val="ru-RU"/>
        </w:rPr>
      </w:pPr>
      <w:r w:rsidRPr="000D3051">
        <w:rPr>
          <w:rFonts w:eastAsia="Times New Roman" w:cstheme="minorHAnsi"/>
          <w:color w:val="000000"/>
          <w:sz w:val="24"/>
          <w:szCs w:val="24"/>
          <w:lang w:val="ru-RU"/>
        </w:rPr>
        <w:t>Основными задачами Школы являются:</w:t>
      </w:r>
    </w:p>
    <w:p w14:paraId="413AB2BD"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eastAsia="Times New Roman" w:cstheme="minorHAnsi"/>
          <w:color w:val="000000"/>
          <w:sz w:val="24"/>
          <w:szCs w:val="24"/>
          <w:lang w:val="ru-RU"/>
        </w:rPr>
        <w:t>обеспечение реализации в полном объеме образовательных программ:</w:t>
      </w:r>
    </w:p>
    <w:p w14:paraId="53664831"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cstheme="minorHAnsi"/>
          <w:sz w:val="24"/>
          <w:szCs w:val="24"/>
          <w:lang w:val="ru-RU"/>
        </w:rPr>
        <w:t>общего образования, основного общего образования, среднего общего образования;</w:t>
      </w:r>
    </w:p>
    <w:p w14:paraId="51099088"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cstheme="minorHAnsi"/>
          <w:sz w:val="24"/>
          <w:szCs w:val="24"/>
          <w:lang w:val="ru-RU"/>
        </w:rPr>
        <w:t xml:space="preserve">развитие инклюзивного: обеспечение доступности образования и определение образовательных маршрутов для детей с ограниченными возможностями здоровья и особыми образовательными потребностями; </w:t>
      </w:r>
    </w:p>
    <w:p w14:paraId="536969A7"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proofErr w:type="spellStart"/>
      <w:r w:rsidRPr="000D3051">
        <w:rPr>
          <w:rFonts w:cstheme="minorHAnsi"/>
          <w:sz w:val="24"/>
          <w:szCs w:val="24"/>
        </w:rPr>
        <w:t>дополнительных</w:t>
      </w:r>
      <w:proofErr w:type="spellEnd"/>
      <w:r w:rsidRPr="000D3051">
        <w:rPr>
          <w:rFonts w:cstheme="minorHAnsi"/>
          <w:sz w:val="24"/>
          <w:szCs w:val="24"/>
        </w:rPr>
        <w:t xml:space="preserve"> </w:t>
      </w:r>
      <w:proofErr w:type="spellStart"/>
      <w:r w:rsidRPr="000D3051">
        <w:rPr>
          <w:rFonts w:cstheme="minorHAnsi"/>
          <w:sz w:val="24"/>
          <w:szCs w:val="24"/>
        </w:rPr>
        <w:t>образовательных</w:t>
      </w:r>
      <w:proofErr w:type="spellEnd"/>
      <w:r w:rsidRPr="000D3051">
        <w:rPr>
          <w:rFonts w:cstheme="minorHAnsi"/>
          <w:sz w:val="24"/>
          <w:szCs w:val="24"/>
        </w:rPr>
        <w:t xml:space="preserve"> </w:t>
      </w:r>
      <w:proofErr w:type="spellStart"/>
      <w:r w:rsidRPr="000D3051">
        <w:rPr>
          <w:rFonts w:cstheme="minorHAnsi"/>
          <w:sz w:val="24"/>
          <w:szCs w:val="24"/>
        </w:rPr>
        <w:t>программ</w:t>
      </w:r>
      <w:proofErr w:type="spellEnd"/>
      <w:r w:rsidRPr="000D3051">
        <w:rPr>
          <w:rFonts w:cstheme="minorHAnsi"/>
          <w:sz w:val="24"/>
          <w:szCs w:val="24"/>
        </w:rPr>
        <w:t>;</w:t>
      </w:r>
    </w:p>
    <w:p w14:paraId="4794CE68"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cstheme="minorHAnsi"/>
          <w:sz w:val="24"/>
          <w:szCs w:val="24"/>
          <w:lang w:val="ru-RU"/>
        </w:rPr>
        <w:t xml:space="preserve">соответствие качества подготовки обучающихся установленным требованиям; </w:t>
      </w:r>
    </w:p>
    <w:p w14:paraId="13068CA1"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cstheme="minorHAnsi"/>
          <w:sz w:val="24"/>
          <w:szCs w:val="24"/>
          <w:lang w:val="ru-RU"/>
        </w:rPr>
        <w:t>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6665E242"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cstheme="minorHAnsi"/>
          <w:sz w:val="24"/>
          <w:szCs w:val="24"/>
          <w:lang w:val="ru-RU"/>
        </w:rPr>
        <w:t>осуществление присмотра и ухода за детьми;</w:t>
      </w:r>
    </w:p>
    <w:p w14:paraId="33776D6F" w14:textId="77777777" w:rsidR="000D3051"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eastAsia="Times New Roman" w:cstheme="minorHAnsi"/>
          <w:color w:val="000000"/>
          <w:sz w:val="24"/>
          <w:szCs w:val="24"/>
          <w:lang w:val="ru-RU"/>
        </w:rPr>
        <w:t>создание безопасных условий обучения, воспитания обучающихся, присмотра и ухода за обучающимися в соответствии с установленными нормами, обеспечивающими жизнь и здоровье обучающихся, работников Школы;</w:t>
      </w:r>
    </w:p>
    <w:p w14:paraId="6701C983" w14:textId="646FE37F" w:rsidR="00007848" w:rsidRPr="000D3051" w:rsidRDefault="00007848">
      <w:pPr>
        <w:pStyle w:val="a7"/>
        <w:numPr>
          <w:ilvl w:val="0"/>
          <w:numId w:val="20"/>
        </w:numPr>
        <w:pBdr>
          <w:top w:val="nil"/>
          <w:left w:val="nil"/>
          <w:bottom w:val="nil"/>
          <w:right w:val="nil"/>
          <w:between w:val="nil"/>
        </w:pBdr>
        <w:tabs>
          <w:tab w:val="left" w:pos="993"/>
        </w:tabs>
        <w:spacing w:before="0" w:beforeAutospacing="0" w:after="0" w:afterAutospacing="0"/>
        <w:jc w:val="both"/>
        <w:rPr>
          <w:rFonts w:eastAsia="Times New Roman" w:cstheme="minorHAnsi"/>
          <w:color w:val="000000"/>
          <w:sz w:val="24"/>
          <w:szCs w:val="24"/>
          <w:lang w:val="ru-RU"/>
        </w:rPr>
      </w:pPr>
      <w:r w:rsidRPr="000D3051">
        <w:rPr>
          <w:rFonts w:eastAsia="Times New Roman" w:cstheme="minorHAnsi"/>
          <w:color w:val="000000"/>
          <w:sz w:val="24"/>
          <w:szCs w:val="24"/>
          <w:lang w:val="ru-RU"/>
        </w:rPr>
        <w:t>соблюдение прав и свобод обучающихся, родителей (законных представителей) несовершеннолетних обучающихся, работников Школы.</w:t>
      </w:r>
    </w:p>
    <w:p w14:paraId="4A9C94BC" w14:textId="7D871D51" w:rsidR="00007848" w:rsidRPr="000D3051" w:rsidRDefault="00592C44" w:rsidP="00F74BCA">
      <w:pPr>
        <w:pStyle w:val="a7"/>
        <w:numPr>
          <w:ilvl w:val="1"/>
          <w:numId w:val="1"/>
        </w:numPr>
        <w:pBdr>
          <w:top w:val="nil"/>
          <w:left w:val="nil"/>
          <w:bottom w:val="nil"/>
          <w:right w:val="nil"/>
          <w:between w:val="nil"/>
        </w:pBdr>
        <w:tabs>
          <w:tab w:val="left" w:pos="851"/>
        </w:tabs>
        <w:spacing w:before="0" w:beforeAutospacing="0" w:after="0" w:afterAutospacing="0"/>
        <w:jc w:val="both"/>
        <w:rPr>
          <w:rFonts w:cstheme="minorHAnsi"/>
          <w:sz w:val="24"/>
          <w:szCs w:val="24"/>
          <w:lang w:val="ru-RU"/>
        </w:rPr>
      </w:pPr>
      <w:r>
        <w:rPr>
          <w:rFonts w:cstheme="minorHAnsi"/>
          <w:sz w:val="24"/>
          <w:szCs w:val="24"/>
          <w:lang w:val="ru-RU"/>
        </w:rPr>
        <w:t xml:space="preserve"> </w:t>
      </w:r>
      <w:r w:rsidR="00007848" w:rsidRPr="000D3051">
        <w:rPr>
          <w:rFonts w:cstheme="minorHAnsi"/>
          <w:sz w:val="24"/>
          <w:szCs w:val="24"/>
          <w:lang w:val="ru-RU"/>
        </w:rPr>
        <w:t xml:space="preserve"> В соответствии с целями и задачами, определёнными настоящим Уставом, Школа осуществляет следующие виды основной деятельности:</w:t>
      </w:r>
    </w:p>
    <w:p w14:paraId="7402CA95"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eastAsia="Times New Roman" w:cstheme="minorHAnsi"/>
          <w:color w:val="000000"/>
          <w:sz w:val="24"/>
          <w:szCs w:val="24"/>
          <w:lang w:val="ru-RU"/>
        </w:rPr>
        <w:t>реализация основных общеобразовательных программ - образовательных программ начального общего образования, образовательных программ основного общего образования, образовательных программ среднего общего образования;</w:t>
      </w:r>
    </w:p>
    <w:p w14:paraId="2A22B19D"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eastAsia="Times New Roman" w:cstheme="minorHAnsi"/>
          <w:color w:val="000000"/>
          <w:sz w:val="24"/>
          <w:szCs w:val="24"/>
          <w:lang w:val="ru-RU"/>
        </w:rPr>
        <w:t>реализация дополнительных общеобразовательных программ - дополнительных общеразвивающих программ;</w:t>
      </w:r>
    </w:p>
    <w:p w14:paraId="100494B4"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eastAsia="Times New Roman" w:cstheme="minorHAnsi"/>
          <w:color w:val="000000"/>
          <w:sz w:val="24"/>
          <w:szCs w:val="24"/>
          <w:lang w:val="ru-RU"/>
        </w:rPr>
        <w:t>реализация платных дополнительных образовательных программ – дополнительных общеразвивающих программ;</w:t>
      </w:r>
    </w:p>
    <w:p w14:paraId="1AC96781"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rPr>
      </w:pPr>
      <w:proofErr w:type="spellStart"/>
      <w:r w:rsidRPr="000D3051">
        <w:rPr>
          <w:rFonts w:eastAsia="Times New Roman" w:cstheme="minorHAnsi"/>
          <w:color w:val="000000"/>
          <w:sz w:val="24"/>
          <w:szCs w:val="24"/>
        </w:rPr>
        <w:t>организация</w:t>
      </w:r>
      <w:proofErr w:type="spellEnd"/>
      <w:r w:rsidRPr="000D3051">
        <w:rPr>
          <w:rFonts w:eastAsia="Times New Roman" w:cstheme="minorHAnsi"/>
          <w:color w:val="000000"/>
          <w:sz w:val="24"/>
          <w:szCs w:val="24"/>
        </w:rPr>
        <w:t xml:space="preserve"> </w:t>
      </w:r>
      <w:proofErr w:type="spellStart"/>
      <w:r w:rsidRPr="000D3051">
        <w:rPr>
          <w:rFonts w:eastAsia="Times New Roman" w:cstheme="minorHAnsi"/>
          <w:color w:val="000000"/>
          <w:sz w:val="24"/>
          <w:szCs w:val="24"/>
        </w:rPr>
        <w:t>питания</w:t>
      </w:r>
      <w:proofErr w:type="spellEnd"/>
      <w:r w:rsidRPr="000D3051">
        <w:rPr>
          <w:rFonts w:eastAsia="Times New Roman" w:cstheme="minorHAnsi"/>
          <w:color w:val="000000"/>
          <w:sz w:val="24"/>
          <w:szCs w:val="24"/>
        </w:rPr>
        <w:t xml:space="preserve"> </w:t>
      </w:r>
      <w:proofErr w:type="spellStart"/>
      <w:r w:rsidRPr="000D3051">
        <w:rPr>
          <w:rFonts w:eastAsia="Times New Roman" w:cstheme="minorHAnsi"/>
          <w:color w:val="000000"/>
          <w:sz w:val="24"/>
          <w:szCs w:val="24"/>
        </w:rPr>
        <w:t>обучающихся</w:t>
      </w:r>
      <w:proofErr w:type="spellEnd"/>
      <w:r w:rsidRPr="000D3051">
        <w:rPr>
          <w:rFonts w:eastAsia="Times New Roman" w:cstheme="minorHAnsi"/>
          <w:color w:val="000000"/>
          <w:sz w:val="24"/>
          <w:szCs w:val="24"/>
        </w:rPr>
        <w:t>;</w:t>
      </w:r>
    </w:p>
    <w:p w14:paraId="3B94767D"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cstheme="minorHAnsi"/>
          <w:sz w:val="24"/>
          <w:szCs w:val="24"/>
          <w:lang w:val="ru-RU"/>
        </w:rPr>
        <w:t>осуществление индивидуально ориентированной педагогической, психологической, социальной помощи обучающимся;</w:t>
      </w:r>
    </w:p>
    <w:p w14:paraId="49925CD8"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eastAsia="Times New Roman" w:cstheme="minorHAnsi"/>
          <w:color w:val="000000"/>
          <w:sz w:val="24"/>
          <w:szCs w:val="24"/>
          <w:lang w:val="ru-RU"/>
        </w:rPr>
        <w:t>организация отдыха детей в каникулярное время;</w:t>
      </w:r>
    </w:p>
    <w:p w14:paraId="0F00B698" w14:textId="77777777" w:rsidR="00007848" w:rsidRPr="000D3051" w:rsidRDefault="00007848">
      <w:pPr>
        <w:numPr>
          <w:ilvl w:val="0"/>
          <w:numId w:val="2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cstheme="minorHAnsi"/>
          <w:sz w:val="24"/>
          <w:szCs w:val="24"/>
          <w:lang w:val="ru-RU"/>
        </w:rPr>
        <w:t>организация работы летнего оздоровительного лагеря с дневным пребыванием детей.</w:t>
      </w:r>
    </w:p>
    <w:p w14:paraId="29699CD1" w14:textId="0F078B6B" w:rsidR="00007848" w:rsidRPr="000D3051" w:rsidRDefault="00007848" w:rsidP="00F74BCA">
      <w:pPr>
        <w:pStyle w:val="a7"/>
        <w:numPr>
          <w:ilvl w:val="1"/>
          <w:numId w:val="1"/>
        </w:numPr>
        <w:pBdr>
          <w:top w:val="nil"/>
          <w:left w:val="nil"/>
          <w:bottom w:val="nil"/>
          <w:right w:val="nil"/>
          <w:between w:val="nil"/>
        </w:pBdr>
        <w:spacing w:before="0" w:beforeAutospacing="0" w:after="0" w:afterAutospacing="0"/>
        <w:ind w:right="-143"/>
        <w:jc w:val="both"/>
        <w:rPr>
          <w:rFonts w:cstheme="minorHAnsi"/>
          <w:sz w:val="24"/>
          <w:szCs w:val="24"/>
          <w:lang w:val="ru-RU"/>
        </w:rPr>
      </w:pPr>
      <w:r w:rsidRPr="000D3051">
        <w:rPr>
          <w:rFonts w:eastAsia="Times New Roman" w:cstheme="minorHAnsi"/>
          <w:color w:val="000000"/>
          <w:sz w:val="24"/>
          <w:szCs w:val="24"/>
          <w:lang w:val="ru-RU"/>
        </w:rPr>
        <w:t>Школа самостоятельна в осуществлении образовательной, административной, финансово-экономической деятельности, разработке и принятии локальных нормативных актов в соответствии с Федеральным законом от 29.12.2012г. № 273-ФЗ «Об образовании в Российской Федерации», иными нормативными правовыми актами Российской Федерации и уставом Школы.</w:t>
      </w:r>
    </w:p>
    <w:p w14:paraId="53B1CF39" w14:textId="1DE561CD" w:rsidR="00007848" w:rsidRPr="000D3051" w:rsidRDefault="000D3051" w:rsidP="00F74BCA">
      <w:pPr>
        <w:pStyle w:val="a7"/>
        <w:numPr>
          <w:ilvl w:val="1"/>
          <w:numId w:val="1"/>
        </w:numPr>
        <w:pBdr>
          <w:top w:val="nil"/>
          <w:left w:val="nil"/>
          <w:bottom w:val="nil"/>
          <w:right w:val="nil"/>
          <w:between w:val="nil"/>
        </w:pBdr>
        <w:spacing w:before="0" w:beforeAutospacing="0" w:after="0" w:afterAutospacing="0"/>
        <w:ind w:left="0" w:right="-143" w:firstLine="0"/>
        <w:jc w:val="both"/>
        <w:rPr>
          <w:rFonts w:cstheme="minorHAnsi"/>
          <w:sz w:val="24"/>
          <w:szCs w:val="24"/>
          <w:lang w:val="ru-RU"/>
        </w:rPr>
      </w:pPr>
      <w:r w:rsidRPr="000D3051">
        <w:rPr>
          <w:rFonts w:eastAsia="Times New Roman" w:cstheme="minorHAnsi"/>
          <w:color w:val="000000"/>
          <w:sz w:val="24"/>
          <w:szCs w:val="24"/>
          <w:lang w:val="ru-RU"/>
        </w:rPr>
        <w:t xml:space="preserve"> </w:t>
      </w:r>
      <w:r w:rsidR="00007848" w:rsidRPr="000D3051">
        <w:rPr>
          <w:rFonts w:eastAsia="Times New Roman" w:cstheme="minorHAnsi"/>
          <w:color w:val="000000"/>
          <w:sz w:val="24"/>
          <w:szCs w:val="24"/>
        </w:rPr>
        <w:t xml:space="preserve">К </w:t>
      </w:r>
      <w:proofErr w:type="spellStart"/>
      <w:r w:rsidR="00007848" w:rsidRPr="000D3051">
        <w:rPr>
          <w:rFonts w:eastAsia="Times New Roman" w:cstheme="minorHAnsi"/>
          <w:color w:val="000000"/>
          <w:sz w:val="24"/>
          <w:szCs w:val="24"/>
        </w:rPr>
        <w:t>компетенции</w:t>
      </w:r>
      <w:proofErr w:type="spellEnd"/>
      <w:r w:rsidR="00007848" w:rsidRPr="000D3051">
        <w:rPr>
          <w:rFonts w:eastAsia="Times New Roman" w:cstheme="minorHAnsi"/>
          <w:color w:val="000000"/>
          <w:sz w:val="24"/>
          <w:szCs w:val="24"/>
        </w:rPr>
        <w:t xml:space="preserve"> </w:t>
      </w:r>
      <w:proofErr w:type="spellStart"/>
      <w:r w:rsidR="00007848" w:rsidRPr="000D3051">
        <w:rPr>
          <w:rFonts w:eastAsia="Times New Roman" w:cstheme="minorHAnsi"/>
          <w:color w:val="000000"/>
          <w:sz w:val="24"/>
          <w:szCs w:val="24"/>
        </w:rPr>
        <w:t>Школы</w:t>
      </w:r>
      <w:proofErr w:type="spellEnd"/>
      <w:r w:rsidR="00007848" w:rsidRPr="000D3051">
        <w:rPr>
          <w:rFonts w:eastAsia="Times New Roman" w:cstheme="minorHAnsi"/>
          <w:color w:val="000000"/>
          <w:sz w:val="24"/>
          <w:szCs w:val="24"/>
        </w:rPr>
        <w:t xml:space="preserve"> </w:t>
      </w:r>
      <w:proofErr w:type="spellStart"/>
      <w:r w:rsidR="00007848" w:rsidRPr="000D3051">
        <w:rPr>
          <w:rFonts w:eastAsia="Times New Roman" w:cstheme="minorHAnsi"/>
          <w:color w:val="000000"/>
          <w:sz w:val="24"/>
          <w:szCs w:val="24"/>
        </w:rPr>
        <w:t>относятся</w:t>
      </w:r>
      <w:proofErr w:type="spellEnd"/>
      <w:r w:rsidR="00007848" w:rsidRPr="000D3051">
        <w:rPr>
          <w:rFonts w:eastAsia="Times New Roman" w:cstheme="minorHAnsi"/>
          <w:color w:val="000000"/>
          <w:sz w:val="24"/>
          <w:szCs w:val="24"/>
        </w:rPr>
        <w:t>:</w:t>
      </w:r>
    </w:p>
    <w:p w14:paraId="39D4388F" w14:textId="77777777" w:rsidR="000D3051" w:rsidRPr="000D3051" w:rsidRDefault="00D10E27">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разработка и принятие правил внутреннего распорядка обучающихся, в том числе устанавливающих требования к дисциплине на учебных занятиях и правилам поведения в образовательной организации, правил внутреннего трудового распорядка, иных локальных нормативных актов;</w:t>
      </w:r>
    </w:p>
    <w:p w14:paraId="57433DFA"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lastRenderedPageBreak/>
        <w:t>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p>
    <w:p w14:paraId="58EBB265"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 xml:space="preserve">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sidRPr="000D3051">
        <w:rPr>
          <w:rFonts w:eastAsia="Times New Roman" w:cstheme="minorHAnsi"/>
          <w:color w:val="000000"/>
          <w:sz w:val="24"/>
          <w:szCs w:val="24"/>
          <w:lang w:val="ru-RU"/>
        </w:rPr>
        <w:t>самообследования</w:t>
      </w:r>
      <w:proofErr w:type="spellEnd"/>
      <w:r w:rsidRPr="000D3051">
        <w:rPr>
          <w:rFonts w:eastAsia="Times New Roman" w:cstheme="minorHAnsi"/>
          <w:color w:val="000000"/>
          <w:sz w:val="24"/>
          <w:szCs w:val="24"/>
          <w:lang w:val="ru-RU"/>
        </w:rPr>
        <w:t>;</w:t>
      </w:r>
    </w:p>
    <w:p w14:paraId="0972FB48"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cstheme="minorHAnsi"/>
          <w:sz w:val="24"/>
          <w:szCs w:val="24"/>
          <w:lang w:val="ru-RU"/>
        </w:rPr>
        <w:t>установление штатного расписания,</w:t>
      </w:r>
      <w:r w:rsidRPr="000D3051">
        <w:rPr>
          <w:rFonts w:cstheme="minorHAnsi"/>
          <w:sz w:val="24"/>
          <w:szCs w:val="24"/>
          <w:shd w:val="clear" w:color="auto" w:fill="FFFFFF"/>
          <w:lang w:val="ru-RU"/>
        </w:rPr>
        <w:t xml:space="preserve"> если иное не установлено нормативными правовыми актами Российской Федерации;</w:t>
      </w:r>
    </w:p>
    <w:p w14:paraId="0728DA91"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прием на работу сотрудников, заключение с ними и расторжение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14:paraId="42C83ED8"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cstheme="minorHAnsi"/>
          <w:sz w:val="24"/>
          <w:szCs w:val="24"/>
          <w:lang w:val="ru-RU"/>
        </w:rPr>
        <w:t xml:space="preserve">разработка и утверждение образовательных программ Школы, </w:t>
      </w:r>
      <w:r w:rsidRPr="000D3051">
        <w:rPr>
          <w:rFonts w:cstheme="minorHAnsi"/>
          <w:sz w:val="24"/>
          <w:szCs w:val="24"/>
          <w:shd w:val="clear" w:color="auto" w:fill="FFFFFF"/>
          <w:lang w:val="ru-RU"/>
        </w:rPr>
        <w:t xml:space="preserve">если иное не установлено </w:t>
      </w:r>
      <w:r w:rsidRPr="000D3051">
        <w:rPr>
          <w:rFonts w:cstheme="minorHAnsi"/>
          <w:sz w:val="24"/>
          <w:szCs w:val="24"/>
          <w:lang w:val="ru-RU"/>
        </w:rPr>
        <w:t>Федеральным законом от 29.12.2012г. № 273-ФЗ «Об образовании в Российской Федерации»</w:t>
      </w:r>
      <w:r w:rsidRPr="000D3051">
        <w:rPr>
          <w:rFonts w:cstheme="minorHAnsi"/>
          <w:sz w:val="24"/>
          <w:szCs w:val="24"/>
          <w:shd w:val="clear" w:color="auto" w:fill="FFFFFF"/>
          <w:lang w:val="ru-RU"/>
        </w:rPr>
        <w:t>;</w:t>
      </w:r>
    </w:p>
    <w:p w14:paraId="51A6D2AE"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разработка и утверждение по согласованию с Учредителем программы развития Школы;</w:t>
      </w:r>
    </w:p>
    <w:p w14:paraId="5D1FDB44"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proofErr w:type="spellStart"/>
      <w:r w:rsidRPr="000D3051">
        <w:rPr>
          <w:rFonts w:eastAsia="Times New Roman" w:cstheme="minorHAnsi"/>
          <w:color w:val="000000"/>
          <w:sz w:val="24"/>
          <w:szCs w:val="24"/>
        </w:rPr>
        <w:t>прием</w:t>
      </w:r>
      <w:proofErr w:type="spellEnd"/>
      <w:r w:rsidRPr="000D3051">
        <w:rPr>
          <w:rFonts w:eastAsia="Times New Roman" w:cstheme="minorHAnsi"/>
          <w:color w:val="000000"/>
          <w:sz w:val="24"/>
          <w:szCs w:val="24"/>
        </w:rPr>
        <w:t xml:space="preserve"> </w:t>
      </w:r>
      <w:proofErr w:type="spellStart"/>
      <w:r w:rsidRPr="000D3051">
        <w:rPr>
          <w:rFonts w:eastAsia="Times New Roman" w:cstheme="minorHAnsi"/>
          <w:color w:val="000000"/>
          <w:sz w:val="24"/>
          <w:szCs w:val="24"/>
        </w:rPr>
        <w:t>обучающихся</w:t>
      </w:r>
      <w:proofErr w:type="spellEnd"/>
      <w:r w:rsidRPr="000D3051">
        <w:rPr>
          <w:rFonts w:eastAsia="Times New Roman" w:cstheme="minorHAnsi"/>
          <w:color w:val="000000"/>
          <w:sz w:val="24"/>
          <w:szCs w:val="24"/>
        </w:rPr>
        <w:t xml:space="preserve"> в </w:t>
      </w:r>
      <w:proofErr w:type="spellStart"/>
      <w:r w:rsidRPr="000D3051">
        <w:rPr>
          <w:rFonts w:eastAsia="Times New Roman" w:cstheme="minorHAnsi"/>
          <w:color w:val="000000"/>
          <w:sz w:val="24"/>
          <w:szCs w:val="24"/>
        </w:rPr>
        <w:t>Школу</w:t>
      </w:r>
      <w:proofErr w:type="spellEnd"/>
      <w:r w:rsidRPr="000D3051">
        <w:rPr>
          <w:rFonts w:eastAsia="Times New Roman" w:cstheme="minorHAnsi"/>
          <w:color w:val="000000"/>
          <w:sz w:val="24"/>
          <w:szCs w:val="24"/>
        </w:rPr>
        <w:t>;</w:t>
      </w:r>
    </w:p>
    <w:p w14:paraId="07F8324D"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определение списка учебников в соответствии с утвержденным федеральным перечнем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а также учебных пособий, допущенных к использованию при реализации указанных образовательных программ;</w:t>
      </w:r>
    </w:p>
    <w:p w14:paraId="2ABE0818"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осуществление текущего контроля успеваемости и промежуточной аттестации обучающихся, установление их форм, периодичности и порядка проведения;</w:t>
      </w:r>
    </w:p>
    <w:p w14:paraId="055593E3"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поощрение обучающихся в соответствии с установленными Школой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Федеральным законом от 29.12.2012г. №273-ФЗ «Об образовании в Российской Федерации»;</w:t>
      </w:r>
    </w:p>
    <w:p w14:paraId="41A94025"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 xml:space="preserve">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 </w:t>
      </w:r>
    </w:p>
    <w:p w14:paraId="760E775F"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использование и совершенствование методов обучения и воспитания, образовательных технологий, электронного обучения;</w:t>
      </w:r>
    </w:p>
    <w:p w14:paraId="3488513F"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 xml:space="preserve">проведение </w:t>
      </w:r>
      <w:proofErr w:type="spellStart"/>
      <w:r w:rsidRPr="000D3051">
        <w:rPr>
          <w:rFonts w:eastAsia="Times New Roman" w:cstheme="minorHAnsi"/>
          <w:color w:val="000000"/>
          <w:sz w:val="24"/>
          <w:szCs w:val="24"/>
          <w:lang w:val="ru-RU"/>
        </w:rPr>
        <w:t>самообследования</w:t>
      </w:r>
      <w:proofErr w:type="spellEnd"/>
      <w:r w:rsidRPr="000D3051">
        <w:rPr>
          <w:rFonts w:eastAsia="Times New Roman" w:cstheme="minorHAnsi"/>
          <w:color w:val="000000"/>
          <w:sz w:val="24"/>
          <w:szCs w:val="24"/>
          <w:lang w:val="ru-RU"/>
        </w:rPr>
        <w:t>, обеспечение функционирования внутренней системы оценки качества образования;</w:t>
      </w:r>
    </w:p>
    <w:p w14:paraId="25521CF8"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создание необходимых условий для охраны и укрепления здоровья, организации питания воспитанников, обучающихся и работников Школы;</w:t>
      </w:r>
    </w:p>
    <w:p w14:paraId="63A2D6AC"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5FEE97C4"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создание условий для занятия обучающимися физической культурой и спортом;</w:t>
      </w:r>
    </w:p>
    <w:p w14:paraId="79A463A2"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приобретение бланков документов об образовании; медалей «За особые успехи в учении»;</w:t>
      </w:r>
    </w:p>
    <w:p w14:paraId="6D46271E"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 xml:space="preserve">содействие деятельности общественных объединений обучающихся, родителей (законных представителей) несовершеннолетних обучающихся, осуществляемой в </w:t>
      </w:r>
      <w:r w:rsidRPr="000D3051">
        <w:rPr>
          <w:rFonts w:eastAsia="Times New Roman" w:cstheme="minorHAnsi"/>
          <w:color w:val="000000"/>
          <w:sz w:val="24"/>
          <w:szCs w:val="24"/>
          <w:lang w:val="ru-RU"/>
        </w:rPr>
        <w:lastRenderedPageBreak/>
        <w:t xml:space="preserve">Школе и не запрещенной законодательством Российской Федерации, </w:t>
      </w:r>
      <w:r w:rsidRPr="000D3051">
        <w:rPr>
          <w:rFonts w:cstheme="minorHAnsi"/>
          <w:sz w:val="24"/>
          <w:szCs w:val="24"/>
          <w:lang w:val="ru-RU"/>
        </w:rPr>
        <w:t>в том числе содействие деятельности Российского движения детей и молодежи;</w:t>
      </w:r>
    </w:p>
    <w:p w14:paraId="6C272158"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cstheme="minorHAnsi"/>
          <w:sz w:val="24"/>
          <w:szCs w:val="24"/>
          <w:lang w:val="ru-RU"/>
        </w:rPr>
        <w:t>содействие добровольной (волонтерской) деятельности обучающихся, их участию в общественно полезном труде;</w:t>
      </w:r>
    </w:p>
    <w:p w14:paraId="5AC626D9"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организация методической работы, в том числе организация и проведение методических конференций, семинаров;</w:t>
      </w:r>
    </w:p>
    <w:p w14:paraId="2C19AB7D" w14:textId="77777777" w:rsidR="000D3051"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обеспечение создания и ведения официального сайта Школы в сети «Интернет»;</w:t>
      </w:r>
    </w:p>
    <w:p w14:paraId="319EC897" w14:textId="4E91027F" w:rsidR="00D10E27" w:rsidRPr="000D3051" w:rsidRDefault="00007848">
      <w:pPr>
        <w:pStyle w:val="a7"/>
        <w:numPr>
          <w:ilvl w:val="0"/>
          <w:numId w:val="22"/>
        </w:numPr>
        <w:pBdr>
          <w:top w:val="nil"/>
          <w:left w:val="nil"/>
          <w:bottom w:val="nil"/>
          <w:right w:val="nil"/>
          <w:between w:val="nil"/>
        </w:pBd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иные вопросы в соответствии с законодательством Российской Федерации.</w:t>
      </w:r>
    </w:p>
    <w:p w14:paraId="33820E2B" w14:textId="23D204C3" w:rsidR="00994E72" w:rsidRPr="000D3051" w:rsidRDefault="00994E72" w:rsidP="00F74BCA">
      <w:pPr>
        <w:pStyle w:val="a7"/>
        <w:numPr>
          <w:ilvl w:val="1"/>
          <w:numId w:val="1"/>
        </w:numPr>
        <w:pBdr>
          <w:top w:val="nil"/>
          <w:left w:val="nil"/>
          <w:bottom w:val="nil"/>
          <w:right w:val="nil"/>
          <w:between w:val="nil"/>
        </w:pBdr>
        <w:spacing w:before="0" w:beforeAutospacing="0" w:after="0" w:afterAutospacing="0"/>
        <w:jc w:val="both"/>
        <w:rPr>
          <w:rFonts w:eastAsia="Times New Roman" w:cstheme="minorHAnsi"/>
          <w:color w:val="000000"/>
          <w:sz w:val="24"/>
          <w:szCs w:val="24"/>
          <w:lang w:val="ru-RU"/>
        </w:rPr>
      </w:pPr>
      <w:r w:rsidRPr="000D3051">
        <w:rPr>
          <w:rFonts w:eastAsia="Times New Roman" w:cstheme="minorHAnsi"/>
          <w:color w:val="000000"/>
          <w:sz w:val="24"/>
          <w:szCs w:val="24"/>
          <w:lang w:val="ru-RU"/>
        </w:rPr>
        <w:t>В Школе может осуществляться присмотр и уход в группах продленного дня при создании условий, включающих организацию:</w:t>
      </w:r>
    </w:p>
    <w:p w14:paraId="3171B634" w14:textId="77777777" w:rsidR="000D3051" w:rsidRPr="000D3051" w:rsidRDefault="00994E72">
      <w:pPr>
        <w:pStyle w:val="a7"/>
        <w:numPr>
          <w:ilvl w:val="0"/>
          <w:numId w:val="23"/>
        </w:numPr>
        <w:pBdr>
          <w:top w:val="nil"/>
          <w:left w:val="nil"/>
          <w:bottom w:val="nil"/>
          <w:right w:val="nil"/>
          <w:between w:val="nil"/>
        </w:pBdr>
        <w:shd w:val="clear" w:color="auto" w:fill="FFFFFF"/>
        <w:spacing w:before="0" w:beforeAutospacing="0" w:after="0" w:afterAutospacing="0"/>
        <w:rPr>
          <w:rFonts w:cstheme="minorHAnsi"/>
          <w:sz w:val="24"/>
          <w:szCs w:val="24"/>
          <w:lang w:val="ru-RU"/>
        </w:rPr>
      </w:pPr>
      <w:r w:rsidRPr="000D3051">
        <w:rPr>
          <w:rFonts w:eastAsia="Times New Roman" w:cstheme="minorHAnsi"/>
          <w:color w:val="000000"/>
          <w:sz w:val="24"/>
          <w:szCs w:val="24"/>
          <w:lang w:val="ru-RU"/>
        </w:rPr>
        <w:t>полдника и прогулок для всех учащихся;</w:t>
      </w:r>
    </w:p>
    <w:p w14:paraId="31C91ABD" w14:textId="10B601DA" w:rsidR="00994E72" w:rsidRPr="000D3051" w:rsidRDefault="00994E72">
      <w:pPr>
        <w:pStyle w:val="a7"/>
        <w:numPr>
          <w:ilvl w:val="0"/>
          <w:numId w:val="23"/>
        </w:numPr>
        <w:pBdr>
          <w:top w:val="nil"/>
          <w:left w:val="nil"/>
          <w:bottom w:val="nil"/>
          <w:right w:val="nil"/>
          <w:between w:val="nil"/>
        </w:pBdr>
        <w:shd w:val="clear" w:color="auto" w:fill="FFFFFF"/>
        <w:spacing w:before="0" w:beforeAutospacing="0" w:after="0" w:afterAutospacing="0"/>
        <w:rPr>
          <w:rFonts w:cstheme="minorHAnsi"/>
          <w:sz w:val="24"/>
          <w:szCs w:val="24"/>
          <w:lang w:val="ru-RU"/>
        </w:rPr>
      </w:pPr>
      <w:r w:rsidRPr="000D3051">
        <w:rPr>
          <w:rFonts w:eastAsia="Times New Roman" w:cstheme="minorHAnsi"/>
          <w:color w:val="000000"/>
          <w:sz w:val="24"/>
          <w:szCs w:val="24"/>
          <w:lang w:val="ru-RU"/>
        </w:rPr>
        <w:t>полдника, прогулок и дневного сна для детей первого года обучения.</w:t>
      </w:r>
    </w:p>
    <w:p w14:paraId="2BF10DE7" w14:textId="77777777" w:rsidR="000D3051" w:rsidRPr="000D3051" w:rsidRDefault="000D3051">
      <w:pPr>
        <w:pStyle w:val="a7"/>
        <w:numPr>
          <w:ilvl w:val="1"/>
          <w:numId w:val="19"/>
        </w:numPr>
        <w:pBdr>
          <w:top w:val="nil"/>
          <w:left w:val="nil"/>
          <w:bottom w:val="nil"/>
          <w:right w:val="nil"/>
          <w:between w:val="nil"/>
        </w:pBdr>
        <w:spacing w:before="0" w:beforeAutospacing="0" w:after="0" w:afterAutospacing="0"/>
        <w:jc w:val="both"/>
        <w:rPr>
          <w:rFonts w:eastAsia="Times New Roman" w:cstheme="minorHAnsi"/>
          <w:color w:val="000000"/>
          <w:sz w:val="24"/>
          <w:szCs w:val="24"/>
          <w:lang w:val="ru-RU"/>
        </w:rPr>
      </w:pPr>
      <w:r w:rsidRPr="000D3051">
        <w:rPr>
          <w:rFonts w:eastAsia="Times New Roman" w:cstheme="minorHAnsi"/>
          <w:color w:val="000000"/>
          <w:sz w:val="24"/>
          <w:szCs w:val="24"/>
          <w:lang w:val="ru-RU"/>
        </w:rPr>
        <w:t xml:space="preserve"> </w:t>
      </w:r>
      <w:r w:rsidR="00994E72" w:rsidRPr="000D3051">
        <w:rPr>
          <w:rFonts w:eastAsia="Times New Roman" w:cstheme="minorHAnsi"/>
          <w:color w:val="000000"/>
          <w:sz w:val="24"/>
          <w:szCs w:val="24"/>
          <w:lang w:val="ru-RU"/>
        </w:rPr>
        <w:t>За осуществление присмотра и ухода за детьми в группах продленного дня</w:t>
      </w:r>
    </w:p>
    <w:p w14:paraId="0B139FBD" w14:textId="165A941E" w:rsidR="00994E72" w:rsidRPr="000D3051" w:rsidRDefault="00994E72" w:rsidP="00F74BCA">
      <w:pPr>
        <w:pStyle w:val="a7"/>
        <w:pBdr>
          <w:top w:val="nil"/>
          <w:left w:val="nil"/>
          <w:bottom w:val="nil"/>
          <w:right w:val="nil"/>
          <w:between w:val="nil"/>
        </w:pBdr>
        <w:spacing w:before="0" w:beforeAutospacing="0" w:after="0" w:afterAutospacing="0"/>
        <w:ind w:left="480"/>
        <w:jc w:val="both"/>
        <w:rPr>
          <w:rFonts w:eastAsia="Times New Roman" w:cstheme="minorHAnsi"/>
          <w:color w:val="000000"/>
          <w:sz w:val="24"/>
          <w:szCs w:val="24"/>
          <w:lang w:val="ru-RU"/>
        </w:rPr>
      </w:pPr>
      <w:r w:rsidRPr="000D3051">
        <w:rPr>
          <w:rFonts w:eastAsia="Times New Roman" w:cstheme="minorHAnsi"/>
          <w:color w:val="000000"/>
          <w:sz w:val="24"/>
          <w:szCs w:val="24"/>
          <w:lang w:val="ru-RU"/>
        </w:rPr>
        <w:t>Учредитель Школы вправе устанавливать плату, взимаемую с родителей (законных представителей) несовершеннолетних обучающихся, и ее размер, если иное не предусмотрено Федеральным законом от 29.12.2012г. № 273-ФЗ «Об образовании в Российской Федерации».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14:paraId="7721B7EC" w14:textId="203C96B8" w:rsidR="000D3051" w:rsidRPr="000D3051" w:rsidRDefault="00592C44">
      <w:pPr>
        <w:pStyle w:val="a7"/>
        <w:numPr>
          <w:ilvl w:val="1"/>
          <w:numId w:val="19"/>
        </w:numPr>
        <w:pBdr>
          <w:top w:val="nil"/>
          <w:left w:val="nil"/>
          <w:bottom w:val="nil"/>
          <w:right w:val="nil"/>
          <w:between w:val="nil"/>
        </w:pBdr>
        <w:spacing w:before="0" w:beforeAutospacing="0" w:after="0" w:afterAutospacing="0"/>
        <w:ind w:left="0" w:firstLine="0"/>
        <w:jc w:val="both"/>
        <w:rPr>
          <w:rFonts w:cstheme="minorHAnsi"/>
          <w:sz w:val="24"/>
          <w:szCs w:val="24"/>
          <w:lang w:val="ru-RU"/>
        </w:rPr>
      </w:pPr>
      <w:r>
        <w:rPr>
          <w:rFonts w:cstheme="minorHAnsi"/>
          <w:color w:val="000000"/>
          <w:sz w:val="24"/>
          <w:szCs w:val="24"/>
          <w:lang w:val="ru-RU"/>
        </w:rPr>
        <w:t xml:space="preserve"> </w:t>
      </w:r>
      <w:r w:rsidR="00B54080" w:rsidRPr="000D3051">
        <w:rPr>
          <w:rFonts w:cstheme="minorHAnsi"/>
          <w:color w:val="000000"/>
          <w:sz w:val="24"/>
          <w:szCs w:val="24"/>
          <w:lang w:val="ru-RU"/>
        </w:rPr>
        <w:t>Медицинское обслуживание обучающихся обеспечивается медицинским персоналом, который закреплён лечебно-профилактическим учреждением здравоохранения за Учреждением. Учреждение обязано предоставить помещение с соответствующими условиями для работы медицинских работников.</w:t>
      </w:r>
    </w:p>
    <w:p w14:paraId="614A5291" w14:textId="33810175" w:rsidR="00FA72DA" w:rsidRPr="000D3051" w:rsidRDefault="00B54080" w:rsidP="00F74BCA">
      <w:pPr>
        <w:pStyle w:val="a7"/>
        <w:pBdr>
          <w:top w:val="nil"/>
          <w:left w:val="nil"/>
          <w:bottom w:val="nil"/>
          <w:right w:val="nil"/>
          <w:between w:val="nil"/>
        </w:pBdr>
        <w:spacing w:before="0" w:beforeAutospacing="0" w:after="0" w:afterAutospacing="0"/>
        <w:ind w:left="1" w:firstLine="1"/>
        <w:jc w:val="both"/>
        <w:rPr>
          <w:rFonts w:cstheme="minorHAnsi"/>
          <w:sz w:val="24"/>
          <w:szCs w:val="24"/>
          <w:lang w:val="ru-RU"/>
        </w:rPr>
      </w:pPr>
      <w:r w:rsidRPr="000D3051">
        <w:rPr>
          <w:rFonts w:cstheme="minorHAnsi"/>
          <w:color w:val="000000"/>
          <w:sz w:val="24"/>
          <w:szCs w:val="24"/>
          <w:lang w:val="ru-RU"/>
        </w:rPr>
        <w:t>Медицинский персонал наряду с администрацией и педагогическими работниками Учреждения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14:paraId="7B4E7F71" w14:textId="4846B3E0" w:rsidR="00FA72DA" w:rsidRPr="000D3051" w:rsidRDefault="00592C44">
      <w:pPr>
        <w:pStyle w:val="a7"/>
        <w:numPr>
          <w:ilvl w:val="1"/>
          <w:numId w:val="19"/>
        </w:numPr>
        <w:spacing w:before="0" w:beforeAutospacing="0" w:after="0" w:afterAutospacing="0"/>
        <w:ind w:left="0" w:firstLine="0"/>
        <w:jc w:val="both"/>
        <w:rPr>
          <w:rFonts w:cstheme="minorHAnsi"/>
          <w:color w:val="000000"/>
          <w:sz w:val="24"/>
          <w:szCs w:val="24"/>
          <w:lang w:val="ru-RU"/>
        </w:rPr>
      </w:pPr>
      <w:r>
        <w:rPr>
          <w:rFonts w:cstheme="minorHAnsi"/>
          <w:color w:val="000000"/>
          <w:sz w:val="24"/>
          <w:szCs w:val="24"/>
          <w:lang w:val="ru-RU"/>
        </w:rPr>
        <w:t xml:space="preserve">  </w:t>
      </w:r>
      <w:r w:rsidR="00B54080" w:rsidRPr="000D3051">
        <w:rPr>
          <w:rFonts w:cstheme="minorHAnsi"/>
          <w:color w:val="000000"/>
          <w:sz w:val="24"/>
          <w:szCs w:val="24"/>
          <w:lang w:val="ru-RU"/>
        </w:rPr>
        <w:t>Организация питания возлагается на Учреждение. Учреждение выделяет специальное помещение для организации питания обучающихся, а также для хранения и приготовления пищи. Расписание занятий в Учреждении предусматривает перерывы достаточной продолжительности для питания обучающихся.</w:t>
      </w:r>
    </w:p>
    <w:p w14:paraId="0D7C16D4"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Организации питания в Учреждении организуется в соответствии с санитарно- эпидемиологическими правилами и нормативами.</w:t>
      </w:r>
    </w:p>
    <w:p w14:paraId="6C847165" w14:textId="59AF29F0" w:rsidR="00D10E27" w:rsidRPr="000D3051" w:rsidRDefault="00D10E27">
      <w:pPr>
        <w:pStyle w:val="a7"/>
        <w:numPr>
          <w:ilvl w:val="1"/>
          <w:numId w:val="19"/>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 </w:t>
      </w:r>
      <w:r w:rsidR="00B54080" w:rsidRPr="000D3051">
        <w:rPr>
          <w:rFonts w:cstheme="minorHAnsi"/>
          <w:color w:val="000000"/>
          <w:sz w:val="24"/>
          <w:szCs w:val="24"/>
          <w:lang w:val="ru-RU"/>
        </w:rPr>
        <w:t>Учреждение несет в установленном законод</w:t>
      </w:r>
      <w:r w:rsidRPr="000D3051">
        <w:rPr>
          <w:rFonts w:cstheme="minorHAnsi"/>
          <w:color w:val="000000"/>
          <w:sz w:val="24"/>
          <w:szCs w:val="24"/>
          <w:lang w:val="ru-RU"/>
        </w:rPr>
        <w:t>ательством Российской Федерации</w:t>
      </w:r>
    </w:p>
    <w:p w14:paraId="2FFF1A3E"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порядке ответственность:</w:t>
      </w:r>
    </w:p>
    <w:p w14:paraId="689E7B63" w14:textId="77777777" w:rsidR="00FA72DA" w:rsidRPr="000D3051" w:rsidRDefault="00B54080" w:rsidP="00F74BCA">
      <w:pPr>
        <w:pStyle w:val="a7"/>
        <w:numPr>
          <w:ilvl w:val="0"/>
          <w:numId w:val="3"/>
        </w:numPr>
        <w:spacing w:before="0" w:beforeAutospacing="0" w:after="0" w:afterAutospacing="0"/>
        <w:ind w:left="709"/>
        <w:jc w:val="both"/>
        <w:rPr>
          <w:rFonts w:cstheme="minorHAnsi"/>
          <w:color w:val="000000"/>
          <w:sz w:val="24"/>
          <w:szCs w:val="24"/>
          <w:lang w:val="ru-RU"/>
        </w:rPr>
      </w:pPr>
      <w:r w:rsidRPr="000D3051">
        <w:rPr>
          <w:rFonts w:cstheme="minorHAnsi"/>
          <w:color w:val="000000"/>
          <w:sz w:val="24"/>
          <w:szCs w:val="24"/>
          <w:lang w:val="ru-RU"/>
        </w:rPr>
        <w:t>за реализацию не в полном объеме учебных программ в соответствии с учебными планами Учреждения и графиком учебного процесса;</w:t>
      </w:r>
    </w:p>
    <w:p w14:paraId="22F06E04" w14:textId="77777777" w:rsidR="00FA72DA" w:rsidRPr="000D3051" w:rsidRDefault="00B54080" w:rsidP="00F74BCA">
      <w:pPr>
        <w:pStyle w:val="a7"/>
        <w:numPr>
          <w:ilvl w:val="0"/>
          <w:numId w:val="3"/>
        </w:numPr>
        <w:spacing w:before="0" w:beforeAutospacing="0" w:after="0" w:afterAutospacing="0"/>
        <w:ind w:left="709"/>
        <w:jc w:val="both"/>
        <w:rPr>
          <w:rFonts w:cstheme="minorHAnsi"/>
          <w:color w:val="000000"/>
          <w:sz w:val="24"/>
          <w:szCs w:val="24"/>
          <w:lang w:val="ru-RU"/>
        </w:rPr>
      </w:pPr>
      <w:r w:rsidRPr="000D3051">
        <w:rPr>
          <w:rFonts w:cstheme="minorHAnsi"/>
          <w:color w:val="000000"/>
          <w:sz w:val="24"/>
          <w:szCs w:val="24"/>
          <w:lang w:val="ru-RU"/>
        </w:rPr>
        <w:t>за качество общего образования и его соответствие федеральным государственным образовательным стандартам;</w:t>
      </w:r>
    </w:p>
    <w:p w14:paraId="7CB95C40" w14:textId="77777777" w:rsidR="00FA72DA" w:rsidRPr="000D3051" w:rsidRDefault="00B54080" w:rsidP="00F74BCA">
      <w:pPr>
        <w:pStyle w:val="a7"/>
        <w:numPr>
          <w:ilvl w:val="0"/>
          <w:numId w:val="3"/>
        </w:numPr>
        <w:spacing w:before="0" w:beforeAutospacing="0" w:after="0" w:afterAutospacing="0"/>
        <w:ind w:left="709"/>
        <w:jc w:val="both"/>
        <w:rPr>
          <w:rFonts w:cstheme="minorHAnsi"/>
          <w:color w:val="000000"/>
          <w:sz w:val="24"/>
          <w:szCs w:val="24"/>
          <w:lang w:val="ru-RU"/>
        </w:rPr>
      </w:pPr>
      <w:r w:rsidRPr="000D3051">
        <w:rPr>
          <w:rFonts w:cstheme="minorHAnsi"/>
          <w:color w:val="000000"/>
          <w:sz w:val="24"/>
          <w:szCs w:val="24"/>
          <w:lang w:val="ru-RU"/>
        </w:rPr>
        <w:t>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w:t>
      </w:r>
    </w:p>
    <w:p w14:paraId="6E150A6B" w14:textId="77777777" w:rsidR="00FA72DA" w:rsidRPr="000D3051" w:rsidRDefault="00B54080" w:rsidP="00F74BCA">
      <w:pPr>
        <w:pStyle w:val="a7"/>
        <w:numPr>
          <w:ilvl w:val="0"/>
          <w:numId w:val="3"/>
        </w:numPr>
        <w:spacing w:before="0" w:beforeAutospacing="0" w:after="0" w:afterAutospacing="0"/>
        <w:ind w:left="709"/>
        <w:jc w:val="both"/>
        <w:rPr>
          <w:rFonts w:cstheme="minorHAnsi"/>
          <w:color w:val="000000"/>
          <w:sz w:val="24"/>
          <w:szCs w:val="24"/>
          <w:lang w:val="ru-RU"/>
        </w:rPr>
      </w:pPr>
      <w:r w:rsidRPr="000D3051">
        <w:rPr>
          <w:rFonts w:cstheme="minorHAnsi"/>
          <w:color w:val="000000"/>
          <w:sz w:val="24"/>
          <w:szCs w:val="24"/>
          <w:lang w:val="ru-RU"/>
        </w:rPr>
        <w:t>за жизнь и здоровье обучающихся и работников Учреждения во время образовательного процесса;</w:t>
      </w:r>
    </w:p>
    <w:p w14:paraId="383D9EC9" w14:textId="77777777" w:rsidR="00FA72DA" w:rsidRPr="000D3051" w:rsidRDefault="00B54080" w:rsidP="00F74BCA">
      <w:pPr>
        <w:pStyle w:val="a7"/>
        <w:numPr>
          <w:ilvl w:val="0"/>
          <w:numId w:val="3"/>
        </w:numPr>
        <w:spacing w:before="0" w:beforeAutospacing="0" w:after="0" w:afterAutospacing="0"/>
        <w:ind w:left="709"/>
        <w:jc w:val="both"/>
        <w:rPr>
          <w:rFonts w:cstheme="minorHAnsi"/>
          <w:color w:val="000000"/>
          <w:sz w:val="24"/>
          <w:szCs w:val="24"/>
          <w:lang w:val="ru-RU"/>
        </w:rPr>
      </w:pPr>
      <w:r w:rsidRPr="000D3051">
        <w:rPr>
          <w:rFonts w:cstheme="minorHAnsi"/>
          <w:color w:val="000000"/>
          <w:sz w:val="24"/>
          <w:szCs w:val="24"/>
          <w:lang w:val="ru-RU"/>
        </w:rPr>
        <w:t>за нарушение прав и свобод обучающихся и работников Учреждения;</w:t>
      </w:r>
    </w:p>
    <w:p w14:paraId="2F015EDC" w14:textId="77777777" w:rsidR="00B51925" w:rsidRPr="000D3051" w:rsidRDefault="00B54080" w:rsidP="00F74BCA">
      <w:pPr>
        <w:pStyle w:val="a7"/>
        <w:numPr>
          <w:ilvl w:val="0"/>
          <w:numId w:val="3"/>
        </w:numPr>
        <w:spacing w:before="0" w:beforeAutospacing="0" w:after="0" w:afterAutospacing="0"/>
        <w:ind w:left="709"/>
        <w:jc w:val="both"/>
        <w:rPr>
          <w:rFonts w:cstheme="minorHAnsi"/>
          <w:color w:val="000000"/>
          <w:sz w:val="24"/>
          <w:szCs w:val="24"/>
          <w:lang w:val="ru-RU"/>
        </w:rPr>
      </w:pPr>
      <w:r w:rsidRPr="000D3051">
        <w:rPr>
          <w:rFonts w:cstheme="minorHAnsi"/>
          <w:color w:val="000000"/>
          <w:sz w:val="24"/>
          <w:szCs w:val="24"/>
          <w:lang w:val="ru-RU"/>
        </w:rPr>
        <w:t>за иные действия, предусмотренные законодательством Российской Федерации.</w:t>
      </w:r>
    </w:p>
    <w:p w14:paraId="62A0EF98" w14:textId="77777777" w:rsidR="00B51925" w:rsidRPr="000D3051" w:rsidRDefault="00B51925" w:rsidP="00F74BCA">
      <w:pPr>
        <w:pStyle w:val="a7"/>
        <w:numPr>
          <w:ilvl w:val="0"/>
          <w:numId w:val="1"/>
        </w:numPr>
        <w:spacing w:before="0" w:beforeAutospacing="0" w:after="0" w:afterAutospacing="0"/>
        <w:jc w:val="center"/>
        <w:rPr>
          <w:rFonts w:cstheme="minorHAnsi"/>
          <w:b/>
          <w:color w:val="000000"/>
          <w:sz w:val="24"/>
          <w:szCs w:val="24"/>
          <w:lang w:val="ru-RU"/>
        </w:rPr>
      </w:pPr>
      <w:r w:rsidRPr="000D3051">
        <w:rPr>
          <w:rFonts w:cstheme="minorHAnsi"/>
          <w:b/>
          <w:color w:val="000000"/>
          <w:sz w:val="24"/>
          <w:szCs w:val="24"/>
          <w:lang w:val="ru-RU"/>
        </w:rPr>
        <w:t>ОБРАЗОВАТЕЛЬНАЯ ДЕЯТЕЛЬНОСТЬ</w:t>
      </w:r>
    </w:p>
    <w:p w14:paraId="39F04499"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Образовательная деятельность в Учреждении осуществляется на государственном</w:t>
      </w:r>
      <w:r w:rsidR="000D3051" w:rsidRPr="000D3051">
        <w:rPr>
          <w:rFonts w:cstheme="minorHAnsi"/>
          <w:sz w:val="24"/>
          <w:szCs w:val="24"/>
          <w:lang w:val="ru-RU"/>
        </w:rPr>
        <w:t xml:space="preserve"> </w:t>
      </w:r>
      <w:r w:rsidRPr="000D3051">
        <w:rPr>
          <w:rFonts w:cstheme="minorHAnsi"/>
          <w:sz w:val="24"/>
          <w:szCs w:val="24"/>
          <w:lang w:val="ru-RU"/>
        </w:rPr>
        <w:t>языке Российской Федерации (русском языке).</w:t>
      </w:r>
      <w:r w:rsidR="000D3051" w:rsidRPr="000D3051">
        <w:rPr>
          <w:rFonts w:cstheme="minorHAnsi"/>
          <w:sz w:val="24"/>
          <w:szCs w:val="24"/>
          <w:lang w:val="ru-RU"/>
        </w:rPr>
        <w:t xml:space="preserve"> </w:t>
      </w:r>
      <w:r w:rsidRPr="000D3051">
        <w:rPr>
          <w:rFonts w:cstheme="minorHAnsi"/>
          <w:sz w:val="24"/>
          <w:szCs w:val="24"/>
          <w:lang w:val="ru-RU"/>
        </w:rPr>
        <w:t>Преподавание и изучение государственного языка РФ (русского языка) в рамках имеющих государственную аккредитацию образовательных программ осуществляются в соответствии с действующими образовательными стандартами.</w:t>
      </w:r>
      <w:r w:rsidR="000D3051" w:rsidRPr="000D3051">
        <w:rPr>
          <w:rFonts w:cstheme="minorHAnsi"/>
          <w:sz w:val="24"/>
          <w:szCs w:val="24"/>
          <w:lang w:val="ru-RU"/>
        </w:rPr>
        <w:t xml:space="preserve"> </w:t>
      </w:r>
      <w:r w:rsidRPr="000D3051">
        <w:rPr>
          <w:rFonts w:cstheme="minorHAnsi"/>
          <w:sz w:val="24"/>
          <w:szCs w:val="24"/>
          <w:lang w:val="ru-RU"/>
        </w:rPr>
        <w:t>Обучение</w:t>
      </w:r>
      <w:r w:rsidR="000D3051" w:rsidRPr="000D3051">
        <w:rPr>
          <w:rFonts w:cstheme="minorHAnsi"/>
          <w:sz w:val="24"/>
          <w:szCs w:val="24"/>
          <w:lang w:val="ru-RU"/>
        </w:rPr>
        <w:t xml:space="preserve"> </w:t>
      </w:r>
      <w:r w:rsidRPr="000D3051">
        <w:rPr>
          <w:rFonts w:cstheme="minorHAnsi"/>
          <w:sz w:val="24"/>
          <w:szCs w:val="24"/>
          <w:lang w:val="ru-RU"/>
        </w:rPr>
        <w:t>в</w:t>
      </w:r>
      <w:r w:rsidR="000D3051" w:rsidRPr="000D3051">
        <w:rPr>
          <w:rFonts w:cstheme="minorHAnsi"/>
          <w:sz w:val="24"/>
          <w:szCs w:val="24"/>
          <w:lang w:val="ru-RU"/>
        </w:rPr>
        <w:t xml:space="preserve"> </w:t>
      </w:r>
      <w:r w:rsidRPr="000D3051">
        <w:rPr>
          <w:rFonts w:cstheme="minorHAnsi"/>
          <w:sz w:val="24"/>
          <w:szCs w:val="24"/>
          <w:lang w:val="ru-RU"/>
        </w:rPr>
        <w:t xml:space="preserve">Учреждении, </w:t>
      </w:r>
      <w:r w:rsidRPr="000D3051">
        <w:rPr>
          <w:rFonts w:cstheme="minorHAnsi"/>
          <w:sz w:val="24"/>
          <w:szCs w:val="24"/>
          <w:lang w:val="ru-RU"/>
        </w:rPr>
        <w:lastRenderedPageBreak/>
        <w:t>осуществляется с учетом потребностей, возможностей личности и в зависимости от объема обязательных занятий педагогического работника с обучающимися в очной, очно-заочной или заочной форме.</w:t>
      </w:r>
      <w:r w:rsidR="000D3051" w:rsidRPr="000D3051">
        <w:rPr>
          <w:rFonts w:cstheme="minorHAnsi"/>
          <w:sz w:val="24"/>
          <w:szCs w:val="24"/>
          <w:lang w:val="ru-RU"/>
        </w:rPr>
        <w:t xml:space="preserve"> </w:t>
      </w:r>
      <w:r w:rsidRPr="000D3051">
        <w:rPr>
          <w:rFonts w:cstheme="minorHAnsi"/>
          <w:sz w:val="24"/>
          <w:szCs w:val="24"/>
          <w:lang w:val="ru-RU"/>
        </w:rPr>
        <w:t xml:space="preserve">Учреждение самостоятельно выбирает формы, средства и методы обучения и воспитания в соответствии с Законом Российской Федерации «Об образовании» настоящим Уставом. </w:t>
      </w:r>
    </w:p>
    <w:p w14:paraId="768F3C34" w14:textId="7FA8801D"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Общее образование может быть получено вне учреждения в форме семейного образования, среднее общее образование может быть получено в форме самообразования с правом последующего прохождения промежуточной и государственной итоговой аттестации</w:t>
      </w:r>
      <w:r w:rsidR="00592C44">
        <w:rPr>
          <w:rFonts w:cstheme="minorHAnsi"/>
          <w:sz w:val="24"/>
          <w:szCs w:val="24"/>
          <w:lang w:val="ru-RU"/>
        </w:rPr>
        <w:t xml:space="preserve">   </w:t>
      </w:r>
      <w:r w:rsidRPr="000D3051">
        <w:rPr>
          <w:rFonts w:cstheme="minorHAnsi"/>
          <w:sz w:val="24"/>
          <w:szCs w:val="24"/>
          <w:lang w:val="ru-RU"/>
        </w:rPr>
        <w:t xml:space="preserve">в соответствии с нормативно-правовыми актами, регулирующими получение общего </w:t>
      </w:r>
      <w:proofErr w:type="gramStart"/>
      <w:r w:rsidRPr="000D3051">
        <w:rPr>
          <w:rFonts w:cstheme="minorHAnsi"/>
          <w:sz w:val="24"/>
          <w:szCs w:val="24"/>
          <w:lang w:val="ru-RU"/>
        </w:rPr>
        <w:t>образования</w:t>
      </w:r>
      <w:r w:rsidR="00592C44">
        <w:rPr>
          <w:rFonts w:cstheme="minorHAnsi"/>
          <w:sz w:val="24"/>
          <w:szCs w:val="24"/>
          <w:lang w:val="ru-RU"/>
        </w:rPr>
        <w:t xml:space="preserve">  </w:t>
      </w:r>
      <w:r w:rsidRPr="000D3051">
        <w:rPr>
          <w:rFonts w:cstheme="minorHAnsi"/>
          <w:sz w:val="24"/>
          <w:szCs w:val="24"/>
          <w:lang w:val="ru-RU"/>
        </w:rPr>
        <w:t>в</w:t>
      </w:r>
      <w:proofErr w:type="gramEnd"/>
      <w:r w:rsidRPr="000D3051">
        <w:rPr>
          <w:rFonts w:cstheme="minorHAnsi"/>
          <w:sz w:val="24"/>
          <w:szCs w:val="24"/>
          <w:lang w:val="ru-RU"/>
        </w:rPr>
        <w:t xml:space="preserve"> Российской Федерации.</w:t>
      </w:r>
    </w:p>
    <w:p w14:paraId="34D7CE7A"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При выборе родителями (законными представителями) детей семейной формы получения общего образования родители (законные представители) информируют об этом выборе Управление образования</w:t>
      </w:r>
      <w:r w:rsidR="00864AFF" w:rsidRPr="000D3051">
        <w:rPr>
          <w:rFonts w:cstheme="minorHAnsi"/>
          <w:sz w:val="24"/>
          <w:szCs w:val="24"/>
          <w:lang w:val="ru-RU"/>
        </w:rPr>
        <w:t xml:space="preserve"> и (или) Учредителя Учреждения.</w:t>
      </w:r>
    </w:p>
    <w:p w14:paraId="66DD0DDC"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Форма получения общего образования и форма обучения по конкретной образовательной программе определяются родителями (законными представителями) несовершеннолетнего обучающегося.</w:t>
      </w:r>
    </w:p>
    <w:p w14:paraId="69612BC6"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14:paraId="1836FAF5"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Допускается сочетание различных форм получения образования и форм обучения.</w:t>
      </w:r>
    </w:p>
    <w:p w14:paraId="4D2CECFD" w14:textId="77777777" w:rsidR="000D3051" w:rsidRPr="000D3051" w:rsidRDefault="00B51925" w:rsidP="00F74BCA">
      <w:pPr>
        <w:pStyle w:val="a7"/>
        <w:spacing w:before="0" w:beforeAutospacing="0" w:after="0" w:afterAutospacing="0"/>
        <w:jc w:val="both"/>
        <w:rPr>
          <w:rFonts w:cstheme="minorHAnsi"/>
          <w:sz w:val="24"/>
          <w:szCs w:val="24"/>
          <w:lang w:val="ru-RU"/>
        </w:rPr>
      </w:pPr>
      <w:r w:rsidRPr="000D3051">
        <w:rPr>
          <w:rFonts w:cstheme="minorHAnsi"/>
          <w:sz w:val="24"/>
          <w:szCs w:val="24"/>
          <w:lang w:val="ru-RU"/>
        </w:rPr>
        <w:t>Порядок получения образования в разных формах образования и формах обучения регулируется Положением о формах</w:t>
      </w:r>
      <w:r w:rsidR="00864AFF" w:rsidRPr="000D3051">
        <w:rPr>
          <w:rFonts w:cstheme="minorHAnsi"/>
          <w:sz w:val="24"/>
          <w:szCs w:val="24"/>
          <w:lang w:val="ru-RU"/>
        </w:rPr>
        <w:t xml:space="preserve"> образования и формах обучения.</w:t>
      </w:r>
    </w:p>
    <w:p w14:paraId="1AEC1F8B"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Содержание образования в рамках федеральных государственных образовательных стандартов реализуется через учебную (в соответствии с учебным планом) и внеурочную деятельность.</w:t>
      </w:r>
    </w:p>
    <w:p w14:paraId="60FCD9AA"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Учреждение осуществляет образовательную деятельность в соответстви</w:t>
      </w:r>
      <w:r w:rsidR="00872694" w:rsidRPr="000D3051">
        <w:rPr>
          <w:rFonts w:cstheme="minorHAnsi"/>
          <w:sz w:val="24"/>
          <w:szCs w:val="24"/>
          <w:lang w:val="ru-RU"/>
        </w:rPr>
        <w:t xml:space="preserve">и с </w:t>
      </w:r>
      <w:r w:rsidRPr="000D3051">
        <w:rPr>
          <w:rFonts w:cstheme="minorHAnsi"/>
          <w:sz w:val="24"/>
          <w:szCs w:val="24"/>
          <w:lang w:val="ru-RU"/>
        </w:rPr>
        <w:t>основными образовательными программами трех уровней общего образования.</w:t>
      </w:r>
    </w:p>
    <w:p w14:paraId="14CD3E8C"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Начальное общее образование, основное общее образование, среднее общее образование являются обязательными уровнями образования.</w:t>
      </w:r>
    </w:p>
    <w:p w14:paraId="45B01CDD"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14:paraId="22444C21"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eastAsia="ru-RU"/>
        </w:rPr>
        <w:t>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14:paraId="2CA76626"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eastAsia="ru-RU"/>
        </w:rPr>
        <w:t xml:space="preserve">Начальное общее образование обеспечивает освоение обучающимися образовательной программы начального общего образования. </w:t>
      </w:r>
    </w:p>
    <w:p w14:paraId="77A087DC"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eastAsia="ru-RU"/>
        </w:rPr>
        <w:t>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14:paraId="7C51D5C9"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eastAsia="ru-RU"/>
        </w:rPr>
        <w:t>Основное общее образование обеспечивает освоение обучающимися образовательной программы основного общего образования.</w:t>
      </w:r>
    </w:p>
    <w:p w14:paraId="553E6368"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eastAsia="ru-RU"/>
        </w:rPr>
        <w:t xml:space="preserve">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w:t>
      </w:r>
      <w:r w:rsidRPr="000D3051">
        <w:rPr>
          <w:rFonts w:eastAsia="Times New Roman" w:cstheme="minorHAnsi"/>
          <w:color w:val="000000"/>
          <w:sz w:val="24"/>
          <w:szCs w:val="24"/>
          <w:lang w:val="ru-RU" w:eastAsia="ru-RU"/>
        </w:rPr>
        <w:lastRenderedPageBreak/>
        <w:t>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14:paraId="55002A8D"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eastAsia="ru-RU"/>
        </w:rPr>
        <w:t>Среднее общее образование является завершающим этапом общеобразовательной подготовки, обеспечивающей освоение обучающимися общеобразовательных программ и дополнительную (углубленную) подготовку по предметам профилей учреждения.</w:t>
      </w:r>
    </w:p>
    <w:p w14:paraId="4DE8734B" w14:textId="77777777" w:rsidR="000D3051" w:rsidRPr="000D3051" w:rsidRDefault="00872694"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color w:val="000000"/>
          <w:sz w:val="24"/>
          <w:szCs w:val="24"/>
          <w:lang w:val="ru-RU" w:eastAsia="ru-RU"/>
        </w:rPr>
        <w:t>Организация индивидуального отбора обучающихся в классы профильного обучения осуществляется с десятого класса в соответствии с локальными нормативными актами.</w:t>
      </w:r>
      <w:r w:rsidR="000D3051" w:rsidRPr="000D3051">
        <w:rPr>
          <w:rFonts w:cstheme="minorHAnsi"/>
          <w:color w:val="000000"/>
          <w:sz w:val="24"/>
          <w:szCs w:val="24"/>
          <w:lang w:val="ru-RU" w:eastAsia="ru-RU"/>
        </w:rPr>
        <w:t xml:space="preserve"> </w:t>
      </w:r>
      <w:r w:rsidR="00994E72" w:rsidRPr="000D3051">
        <w:rPr>
          <w:rFonts w:cstheme="minorHAnsi"/>
          <w:sz w:val="24"/>
          <w:szCs w:val="24"/>
          <w:lang w:val="ru-RU"/>
        </w:rPr>
        <w:t>О</w:t>
      </w:r>
      <w:r w:rsidR="00B51925" w:rsidRPr="000D3051">
        <w:rPr>
          <w:rFonts w:cstheme="minorHAnsi"/>
          <w:sz w:val="24"/>
          <w:szCs w:val="24"/>
          <w:lang w:val="ru-RU"/>
        </w:rPr>
        <w:t>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w:t>
      </w:r>
    </w:p>
    <w:p w14:paraId="7C27704B" w14:textId="6E1A9CB1"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Исходя из запросов обучающихся, их родителей (законных представителей), с целью удовлетворения образовательных потребностей, расширения возможности выстраивания обучающимися индивидуальных образовательных траекторий, а также создания условий</w:t>
      </w:r>
      <w:r w:rsidR="000D3051" w:rsidRPr="000D3051">
        <w:rPr>
          <w:rFonts w:cstheme="minorHAnsi"/>
          <w:sz w:val="24"/>
          <w:szCs w:val="24"/>
          <w:lang w:val="ru-RU"/>
        </w:rPr>
        <w:t xml:space="preserve"> </w:t>
      </w:r>
      <w:r w:rsidRPr="000D3051">
        <w:rPr>
          <w:rFonts w:cstheme="minorHAnsi"/>
          <w:sz w:val="24"/>
          <w:szCs w:val="24"/>
          <w:lang w:val="ru-RU"/>
        </w:rPr>
        <w:t>для изучения отдельных предметов на углубленном или профильном уровне учреждение</w:t>
      </w:r>
      <w:r w:rsidR="00592C44">
        <w:rPr>
          <w:rFonts w:cstheme="minorHAnsi"/>
          <w:sz w:val="24"/>
          <w:szCs w:val="24"/>
          <w:lang w:val="ru-RU"/>
        </w:rPr>
        <w:t xml:space="preserve"> </w:t>
      </w:r>
      <w:r w:rsidRPr="000D3051">
        <w:rPr>
          <w:rFonts w:cstheme="minorHAnsi"/>
          <w:sz w:val="24"/>
          <w:szCs w:val="24"/>
          <w:lang w:val="ru-RU"/>
        </w:rPr>
        <w:t>может включать в образовательные программы начального общего, основного общего, среднего общего образования, кроме обязательных, иные (дополнительные) учебные предметы, курсы, модули,</w:t>
      </w:r>
      <w:r w:rsidR="00592C44">
        <w:rPr>
          <w:rFonts w:cstheme="minorHAnsi"/>
          <w:sz w:val="24"/>
          <w:szCs w:val="24"/>
          <w:lang w:val="ru-RU"/>
        </w:rPr>
        <w:t xml:space="preserve"> </w:t>
      </w:r>
      <w:r w:rsidRPr="000D3051">
        <w:rPr>
          <w:rFonts w:cstheme="minorHAnsi"/>
          <w:sz w:val="24"/>
          <w:szCs w:val="24"/>
          <w:lang w:val="ru-RU"/>
        </w:rPr>
        <w:t>в том числе по выбору самих обучающихся.</w:t>
      </w:r>
    </w:p>
    <w:p w14:paraId="63A76D22" w14:textId="51C9981C"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 xml:space="preserve">Для осуществления образовательной деятельности Учреждение </w:t>
      </w:r>
      <w:proofErr w:type="gramStart"/>
      <w:r w:rsidRPr="000D3051">
        <w:rPr>
          <w:rFonts w:cstheme="minorHAnsi"/>
          <w:sz w:val="24"/>
          <w:szCs w:val="24"/>
          <w:lang w:val="ru-RU"/>
        </w:rPr>
        <w:t>разрабатывает</w:t>
      </w:r>
      <w:r w:rsidR="00592C44">
        <w:rPr>
          <w:rFonts w:cstheme="minorHAnsi"/>
          <w:sz w:val="24"/>
          <w:szCs w:val="24"/>
          <w:lang w:val="ru-RU"/>
        </w:rPr>
        <w:t xml:space="preserve"> </w:t>
      </w:r>
      <w:r w:rsidRPr="000D3051">
        <w:rPr>
          <w:rFonts w:cstheme="minorHAnsi"/>
          <w:sz w:val="24"/>
          <w:szCs w:val="24"/>
          <w:lang w:val="ru-RU"/>
        </w:rPr>
        <w:t xml:space="preserve"> и</w:t>
      </w:r>
      <w:proofErr w:type="gramEnd"/>
      <w:r w:rsidRPr="000D3051">
        <w:rPr>
          <w:rFonts w:cstheme="minorHAnsi"/>
          <w:sz w:val="24"/>
          <w:szCs w:val="24"/>
          <w:lang w:val="ru-RU"/>
        </w:rPr>
        <w:t xml:space="preserve"> утверждает образовательную программу, включающую учебный план, календарный учебный график, рабочие программы предметов, курсов, дисциплин (модулей) и расписание учебных занятий.</w:t>
      </w:r>
    </w:p>
    <w:p w14:paraId="279E0B71"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 xml:space="preserve">Учебный план, календарный учебный график разрабатывается учреждением самостоятельно. </w:t>
      </w:r>
    </w:p>
    <w:p w14:paraId="6A969AAE"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Разработка основных образовательных программ, в том числе учебного плана, календарного учебного графика, организация обучения по образовательным программам начального общего, основного общего и среднего общего образования осуществляется</w:t>
      </w:r>
      <w:r w:rsidR="000D3051" w:rsidRPr="000D3051">
        <w:rPr>
          <w:rFonts w:cstheme="minorHAnsi"/>
          <w:sz w:val="24"/>
          <w:szCs w:val="24"/>
          <w:lang w:val="ru-RU"/>
        </w:rPr>
        <w:t xml:space="preserve"> </w:t>
      </w:r>
      <w:r w:rsidRPr="000D3051">
        <w:rPr>
          <w:rFonts w:cstheme="minorHAnsi"/>
          <w:sz w:val="24"/>
          <w:szCs w:val="24"/>
          <w:lang w:val="ru-RU"/>
        </w:rPr>
        <w:t>в соответствии с действующими на каждый конкретный момент времени санитарно-эпидемиологическими требованиями к условиям и организации обучения в общеобразовательных учреждениях.</w:t>
      </w:r>
    </w:p>
    <w:p w14:paraId="4ACA1613"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В Учреждении используются различные формы проведения учебных занятий: уроки, занятия, собеседования, консультации, самостоятельные, лабораторно практические работы, зачеты и другие, определяемые в соответствии с учебным планом.</w:t>
      </w:r>
    </w:p>
    <w:p w14:paraId="620D4CF0" w14:textId="36F12461"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Внеурочная деятельность осуществляется в соответствии с Положен</w:t>
      </w:r>
      <w:r w:rsidR="00864AFF" w:rsidRPr="000D3051">
        <w:rPr>
          <w:rFonts w:cstheme="minorHAnsi"/>
          <w:sz w:val="24"/>
          <w:szCs w:val="24"/>
          <w:lang w:val="ru-RU"/>
        </w:rPr>
        <w:t>ием</w:t>
      </w:r>
      <w:r w:rsidR="000D3051">
        <w:rPr>
          <w:rFonts w:cstheme="minorHAnsi"/>
          <w:sz w:val="24"/>
          <w:szCs w:val="24"/>
          <w:lang w:val="ru-RU"/>
        </w:rPr>
        <w:t xml:space="preserve"> </w:t>
      </w:r>
      <w:r w:rsidRPr="000D3051">
        <w:rPr>
          <w:rFonts w:cstheme="minorHAnsi"/>
          <w:sz w:val="24"/>
          <w:szCs w:val="24"/>
          <w:lang w:val="ru-RU"/>
        </w:rPr>
        <w:t>об организации внеурочной деятельности.</w:t>
      </w:r>
    </w:p>
    <w:p w14:paraId="77DB8E26" w14:textId="77777777" w:rsidR="000D3051" w:rsidRP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Обучающиеся имеют право на посещение по своему выбору мероприятий, которые проводятся в Учреждении и не предусмотрены учебным планом.</w:t>
      </w:r>
    </w:p>
    <w:p w14:paraId="6E43DFE3" w14:textId="77777777" w:rsidR="000D3051" w:rsidRPr="000D3051" w:rsidRDefault="00DB3926" w:rsidP="00F74BCA">
      <w:pPr>
        <w:pStyle w:val="a7"/>
        <w:numPr>
          <w:ilvl w:val="1"/>
          <w:numId w:val="1"/>
        </w:numPr>
        <w:spacing w:before="0" w:beforeAutospacing="0" w:after="0" w:afterAutospacing="0"/>
        <w:jc w:val="both"/>
        <w:rPr>
          <w:rFonts w:cstheme="minorHAnsi"/>
          <w:sz w:val="24"/>
          <w:szCs w:val="24"/>
          <w:lang w:val="ru-RU"/>
        </w:rPr>
      </w:pPr>
      <w:r w:rsidRPr="000D3051">
        <w:rPr>
          <w:rFonts w:eastAsia="Times New Roman" w:cstheme="minorHAnsi"/>
          <w:color w:val="000000"/>
          <w:sz w:val="24"/>
          <w:szCs w:val="24"/>
          <w:lang w:val="ru-RU"/>
        </w:rPr>
        <w:t>Прием на обучение в учреждение проводится на принципах равных условий приема для всех поступающих, за исключением лиц, которым в соответствии с действующим законодательством предоставлены особые права (преимущества) при приеме на обучение.</w:t>
      </w:r>
    </w:p>
    <w:p w14:paraId="1840A4BB" w14:textId="77777777" w:rsidR="000D3051" w:rsidRDefault="00DB3926" w:rsidP="00F74BCA">
      <w:pPr>
        <w:pStyle w:val="a7"/>
        <w:spacing w:before="0" w:beforeAutospacing="0" w:after="0" w:afterAutospacing="0"/>
        <w:jc w:val="both"/>
        <w:rPr>
          <w:rFonts w:eastAsia="Times New Roman" w:cstheme="minorHAnsi"/>
          <w:color w:val="000000"/>
          <w:sz w:val="24"/>
          <w:szCs w:val="24"/>
          <w:lang w:val="ru-RU" w:eastAsia="ru-RU"/>
        </w:rPr>
      </w:pPr>
      <w:r w:rsidRPr="000D3051">
        <w:rPr>
          <w:rFonts w:eastAsia="Times New Roman" w:cstheme="minorHAnsi"/>
          <w:color w:val="000000"/>
          <w:sz w:val="24"/>
          <w:szCs w:val="24"/>
          <w:lang w:val="ru-RU" w:eastAsia="ru-RU"/>
        </w:rPr>
        <w:t xml:space="preserve">Прием обучающихся в класс для получения среднего общего образования для профильного обучения в целях расширения возможностей удовлетворения </w:t>
      </w:r>
      <w:proofErr w:type="gramStart"/>
      <w:r w:rsidRPr="000D3051">
        <w:rPr>
          <w:rFonts w:eastAsia="Times New Roman" w:cstheme="minorHAnsi"/>
          <w:color w:val="000000"/>
          <w:sz w:val="24"/>
          <w:szCs w:val="24"/>
          <w:lang w:val="ru-RU" w:eastAsia="ru-RU"/>
        </w:rPr>
        <w:t>потребностей</w:t>
      </w:r>
      <w:proofErr w:type="gramEnd"/>
      <w:r w:rsidRPr="000D3051">
        <w:rPr>
          <w:rFonts w:eastAsia="Times New Roman" w:cstheme="minorHAnsi"/>
          <w:color w:val="000000"/>
          <w:sz w:val="24"/>
          <w:szCs w:val="24"/>
          <w:lang w:val="ru-RU" w:eastAsia="ru-RU"/>
        </w:rPr>
        <w:t xml:space="preserve"> обучающихся осуществляется через организацию индивидуального отбора в соответствии с локальными нормативными актами. </w:t>
      </w:r>
    </w:p>
    <w:p w14:paraId="55FC5248" w14:textId="77777777" w:rsidR="000D3051" w:rsidRDefault="00DB3926" w:rsidP="00F74BCA">
      <w:pPr>
        <w:pStyle w:val="a7"/>
        <w:spacing w:before="0" w:beforeAutospacing="0" w:after="0" w:afterAutospacing="0"/>
        <w:jc w:val="both"/>
        <w:rPr>
          <w:rFonts w:cstheme="minorHAnsi"/>
          <w:sz w:val="24"/>
          <w:szCs w:val="24"/>
          <w:lang w:val="ru-RU"/>
        </w:rPr>
      </w:pPr>
      <w:r w:rsidRPr="000D3051">
        <w:rPr>
          <w:rFonts w:cstheme="minorHAnsi"/>
          <w:color w:val="000000"/>
          <w:sz w:val="24"/>
          <w:szCs w:val="24"/>
          <w:lang w:val="ru-RU" w:eastAsia="ru-RU"/>
        </w:rPr>
        <w:t>Школа при осуществлении индивидуального отбора обучающихся обеспечивает соблюдение прав граждан на получение образования, установленных законодательством Российской Федерации</w:t>
      </w:r>
      <w:r w:rsidR="00B51925" w:rsidRPr="000D3051">
        <w:rPr>
          <w:rFonts w:cstheme="minorHAnsi"/>
          <w:sz w:val="24"/>
          <w:szCs w:val="24"/>
          <w:lang w:val="ru-RU"/>
        </w:rPr>
        <w:t>.</w:t>
      </w:r>
    </w:p>
    <w:p w14:paraId="66B8AFDF" w14:textId="0D6042F8" w:rsid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lastRenderedPageBreak/>
        <w:t>Гражданам, проживающим на территории, закрепленной Администрацией</w:t>
      </w:r>
      <w:r w:rsidR="00592C44">
        <w:rPr>
          <w:rFonts w:cstheme="minorHAnsi"/>
          <w:sz w:val="24"/>
          <w:szCs w:val="24"/>
          <w:lang w:val="ru-RU"/>
        </w:rPr>
        <w:t xml:space="preserve">  </w:t>
      </w:r>
      <w:r w:rsidRPr="000D3051">
        <w:rPr>
          <w:rFonts w:cstheme="minorHAnsi"/>
          <w:sz w:val="24"/>
          <w:szCs w:val="24"/>
          <w:lang w:val="ru-RU"/>
        </w:rPr>
        <w:t xml:space="preserve"> </w:t>
      </w:r>
      <w:proofErr w:type="spellStart"/>
      <w:r w:rsidRPr="000D3051">
        <w:rPr>
          <w:rFonts w:cstheme="minorHAnsi"/>
          <w:sz w:val="24"/>
          <w:szCs w:val="24"/>
          <w:lang w:val="ru-RU"/>
        </w:rPr>
        <w:t>п.г.т</w:t>
      </w:r>
      <w:proofErr w:type="spellEnd"/>
      <w:r w:rsidRPr="000D3051">
        <w:rPr>
          <w:rFonts w:cstheme="minorHAnsi"/>
          <w:sz w:val="24"/>
          <w:szCs w:val="24"/>
          <w:lang w:val="ru-RU"/>
        </w:rPr>
        <w:t>. Тугулым за Учреждением, и имеющим право на получение общего образования, обеспечивается прием в Учреждение для обучения по основным общеобразовательным программам. В приеме в Учреждение может быть отказано только по причине отсутствия свободных мест.</w:t>
      </w:r>
    </w:p>
    <w:p w14:paraId="3233BF6D" w14:textId="77777777" w:rsid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Правила приема граждан в Учреждение в части, не урегулированной законодательством об образовании, определяются Положением о правилах и условиях приема граждан, которое утверждается приказом директора. Учреждение обеспечивает прием всех граждан, которые имеют право на получение общего образования соответствующего уровня, если иное не предусмотрено законодательством.</w:t>
      </w:r>
    </w:p>
    <w:p w14:paraId="024E3B15" w14:textId="77777777" w:rsidR="000D3051"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Организация индивидуального отбора или конкурса при приеме детей на уровень начального общего образования в первый класс запрещается. Собеседование учителя с ребенком возможно проводить по согласию родителей (законных представителей) только после зачисления с целью планирования учебной работы с каждым обучающимся.</w:t>
      </w:r>
    </w:p>
    <w:p w14:paraId="496EF786" w14:textId="6D41FC80"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0D3051">
        <w:rPr>
          <w:rFonts w:cstheme="minorHAnsi"/>
          <w:sz w:val="24"/>
          <w:szCs w:val="24"/>
          <w:lang w:val="ru-RU"/>
        </w:rPr>
        <w:t>Учреждение обеспечивает предоставление обучающимся условий для обучения</w:t>
      </w:r>
      <w:r w:rsidR="00592C44">
        <w:rPr>
          <w:rFonts w:cstheme="minorHAnsi"/>
          <w:sz w:val="24"/>
          <w:szCs w:val="24"/>
          <w:lang w:val="ru-RU"/>
        </w:rPr>
        <w:t xml:space="preserve">  </w:t>
      </w:r>
      <w:r w:rsidRPr="000D3051">
        <w:rPr>
          <w:rFonts w:cstheme="minorHAnsi"/>
          <w:sz w:val="24"/>
          <w:szCs w:val="24"/>
          <w:lang w:val="ru-RU"/>
        </w:rPr>
        <w:t xml:space="preserve"> с учетом особенностей их психофизического развития и состояния здоровья, в том числе обучение по адаптированным образовательным программам детям с ограниченными возможностями здоровья (с согласия родителей (законных представителей) и на основании рекомендаций психолого-медико-педагогической комиссии).</w:t>
      </w:r>
    </w:p>
    <w:p w14:paraId="6894C90A"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 обеспечивает занятия по учебному плану индивидуального обучения на дому, в том числе по адаптированным образовательным программам, обучающимся, нуждающимся в длительном лечении, в соответствии с медицинским заключением о состоянии их здоровья и письменным обращением родителей (законных представителей) к директору Учреждения.</w:t>
      </w:r>
    </w:p>
    <w:p w14:paraId="194EC1EA" w14:textId="2104F061"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Порядок регламентации и оформления отношений Учреждения и обучающихся (или)</w:t>
      </w:r>
      <w:r w:rsidR="00592C44">
        <w:rPr>
          <w:rFonts w:cstheme="minorHAnsi"/>
          <w:sz w:val="24"/>
          <w:szCs w:val="24"/>
          <w:lang w:val="ru-RU"/>
        </w:rPr>
        <w:t xml:space="preserve"> </w:t>
      </w:r>
      <w:r w:rsidRPr="00F74BCA">
        <w:rPr>
          <w:rFonts w:cstheme="minorHAnsi"/>
          <w:sz w:val="24"/>
          <w:szCs w:val="24"/>
          <w:lang w:val="ru-RU"/>
        </w:rPr>
        <w:t>их родителей (законных представителей) в части организации образовательного процесса на дому определяется нормативными правовыми актами уполномоченного органа государственной власти субъекта Российской Федерации, локальными актами Учреждения.</w:t>
      </w:r>
    </w:p>
    <w:p w14:paraId="4F805AD2" w14:textId="65FFD016"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Родители (законные представители) обязаны создать условия для проведения занятий</w:t>
      </w:r>
      <w:r w:rsidR="00F74BCA">
        <w:rPr>
          <w:rFonts w:cstheme="minorHAnsi"/>
          <w:sz w:val="24"/>
          <w:szCs w:val="24"/>
          <w:lang w:val="ru-RU"/>
        </w:rPr>
        <w:t xml:space="preserve"> </w:t>
      </w:r>
      <w:r w:rsidRPr="00F74BCA">
        <w:rPr>
          <w:rFonts w:cstheme="minorHAnsi"/>
          <w:sz w:val="24"/>
          <w:szCs w:val="24"/>
          <w:lang w:val="ru-RU"/>
        </w:rPr>
        <w:t>на дому. Учреждение обязано согласовать с родителями (законными представителями) обучающегося учебный план индивидуального обучения на дому, расписание занятий, порядок, сроки, формы промежуточной аттестации обучающегося.</w:t>
      </w:r>
    </w:p>
    <w:p w14:paraId="7356223A"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Порядок в организации и осуществление образовательной деятельности учреждения регулируется Положением о режиме занятий обучающихся, регламентирующим время начала учебного года, продолжительность учебного года, деление учебного года на учебные периоды, продолжительность учебной недели, продолжительность учебных занятий и перемен, продолжительность каникул между учебными периодами.</w:t>
      </w:r>
    </w:p>
    <w:p w14:paraId="19946AC7" w14:textId="2689056B"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Режим занятий обучающихся, учебная,</w:t>
      </w:r>
      <w:r w:rsidR="00592C44">
        <w:rPr>
          <w:rFonts w:cstheme="minorHAnsi"/>
          <w:sz w:val="24"/>
          <w:szCs w:val="24"/>
          <w:lang w:val="ru-RU"/>
        </w:rPr>
        <w:t xml:space="preserve"> </w:t>
      </w:r>
      <w:r w:rsidRPr="00F74BCA">
        <w:rPr>
          <w:rFonts w:cstheme="minorHAnsi"/>
          <w:sz w:val="24"/>
          <w:szCs w:val="24"/>
          <w:lang w:val="ru-RU"/>
        </w:rPr>
        <w:t xml:space="preserve">а также </w:t>
      </w:r>
      <w:proofErr w:type="spellStart"/>
      <w:r w:rsidRPr="00F74BCA">
        <w:rPr>
          <w:rFonts w:cstheme="minorHAnsi"/>
          <w:sz w:val="24"/>
          <w:szCs w:val="24"/>
          <w:lang w:val="ru-RU"/>
        </w:rPr>
        <w:t>внеучебная</w:t>
      </w:r>
      <w:proofErr w:type="spellEnd"/>
      <w:r w:rsidRPr="00F74BCA">
        <w:rPr>
          <w:rFonts w:cstheme="minorHAnsi"/>
          <w:sz w:val="24"/>
          <w:szCs w:val="24"/>
          <w:lang w:val="ru-RU"/>
        </w:rPr>
        <w:t xml:space="preserve"> нагрузка, продолжительность перерывов между занятиями для организации активного отдыха и питания обучающихся, продолжительность каникул, порядок составления расписания </w:t>
      </w:r>
      <w:r w:rsidR="00592C44" w:rsidRPr="00F74BCA">
        <w:rPr>
          <w:rFonts w:cstheme="minorHAnsi"/>
          <w:sz w:val="24"/>
          <w:szCs w:val="24"/>
          <w:lang w:val="ru-RU"/>
        </w:rPr>
        <w:t>учебной</w:t>
      </w:r>
      <w:r w:rsidR="00592C44">
        <w:rPr>
          <w:rFonts w:cstheme="minorHAnsi"/>
          <w:sz w:val="24"/>
          <w:szCs w:val="24"/>
          <w:lang w:val="ru-RU"/>
        </w:rPr>
        <w:t xml:space="preserve"> и</w:t>
      </w:r>
      <w:r w:rsidRPr="00F74BCA">
        <w:rPr>
          <w:rFonts w:cstheme="minorHAnsi"/>
          <w:sz w:val="24"/>
          <w:szCs w:val="24"/>
          <w:lang w:val="ru-RU"/>
        </w:rPr>
        <w:t xml:space="preserve"> </w:t>
      </w:r>
      <w:proofErr w:type="spellStart"/>
      <w:r w:rsidRPr="00F74BCA">
        <w:rPr>
          <w:rFonts w:cstheme="minorHAnsi"/>
          <w:sz w:val="24"/>
          <w:szCs w:val="24"/>
          <w:lang w:val="ru-RU"/>
        </w:rPr>
        <w:t>внеучебной</w:t>
      </w:r>
      <w:proofErr w:type="spellEnd"/>
      <w:r w:rsidRPr="00F74BCA">
        <w:rPr>
          <w:rFonts w:cstheme="minorHAnsi"/>
          <w:sz w:val="24"/>
          <w:szCs w:val="24"/>
          <w:lang w:val="ru-RU"/>
        </w:rPr>
        <w:t xml:space="preserve"> деятельности регламентируются требованиями СанПиН.</w:t>
      </w:r>
    </w:p>
    <w:p w14:paraId="54F3BFFF"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Учебные нагрузки обучающихся определяются учебным планом.</w:t>
      </w:r>
    </w:p>
    <w:p w14:paraId="17564DCA"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Ежедневное количество, продолжительность и последовательность учебных занятий определяется расписанием, утвержденным директором учреждения.</w:t>
      </w:r>
    </w:p>
    <w:p w14:paraId="6461EA8D"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lastRenderedPageBreak/>
        <w:t>Учреждение может работать в две смены. О</w:t>
      </w:r>
      <w:r w:rsidR="00EC3B59" w:rsidRPr="00F74BCA">
        <w:rPr>
          <w:rFonts w:cstheme="minorHAnsi"/>
          <w:sz w:val="24"/>
          <w:szCs w:val="24"/>
          <w:lang w:val="ru-RU"/>
        </w:rPr>
        <w:t>бучение первых, пятых, девятых,</w:t>
      </w:r>
      <w:r w:rsidR="005B4355" w:rsidRPr="00F74BCA">
        <w:rPr>
          <w:rFonts w:cstheme="minorHAnsi"/>
          <w:sz w:val="24"/>
          <w:szCs w:val="24"/>
          <w:lang w:val="ru-RU"/>
        </w:rPr>
        <w:t xml:space="preserve"> десятых, </w:t>
      </w:r>
      <w:r w:rsidRPr="00F74BCA">
        <w:rPr>
          <w:rFonts w:cstheme="minorHAnsi"/>
          <w:sz w:val="24"/>
          <w:szCs w:val="24"/>
          <w:lang w:val="ru-RU"/>
        </w:rPr>
        <w:t>одиннадцатых классов организуется в первую смену.</w:t>
      </w:r>
    </w:p>
    <w:p w14:paraId="002EFFF9"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Режим работы по пятидневной или шестидневной не</w:t>
      </w:r>
      <w:r w:rsidR="00EC3B59" w:rsidRPr="00F74BCA">
        <w:rPr>
          <w:rFonts w:cstheme="minorHAnsi"/>
          <w:sz w:val="24"/>
          <w:szCs w:val="24"/>
          <w:lang w:val="ru-RU"/>
        </w:rPr>
        <w:t xml:space="preserve">деле определяется учреждением </w:t>
      </w:r>
      <w:r w:rsidRPr="00F74BCA">
        <w:rPr>
          <w:rFonts w:cstheme="minorHAnsi"/>
          <w:sz w:val="24"/>
          <w:szCs w:val="24"/>
          <w:lang w:val="ru-RU"/>
        </w:rPr>
        <w:t>самостоятельно.</w:t>
      </w:r>
    </w:p>
    <w:p w14:paraId="161D0880" w14:textId="759E04F4"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Обучающиеся при получении образования объединяются в классы-комплекты (далее классы). Количество классов зависит от количества обучающихся, а также условий, созданных</w:t>
      </w:r>
      <w:r w:rsidR="00F74BCA">
        <w:rPr>
          <w:rFonts w:cstheme="minorHAnsi"/>
          <w:sz w:val="24"/>
          <w:szCs w:val="24"/>
          <w:lang w:val="ru-RU"/>
        </w:rPr>
        <w:t xml:space="preserve"> </w:t>
      </w:r>
      <w:r w:rsidRPr="00F74BCA">
        <w:rPr>
          <w:rFonts w:cstheme="minorHAnsi"/>
          <w:sz w:val="24"/>
          <w:szCs w:val="24"/>
          <w:lang w:val="ru-RU"/>
        </w:rPr>
        <w:t>для осуществления образовательного процесса с учетом санитарных норм и правил, специфики проведения уроков и занятий.</w:t>
      </w:r>
    </w:p>
    <w:p w14:paraId="071FC543" w14:textId="6219074E"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При проведении занятий по иностранному языку на всех уровнях общего образования, по технологии (на уровне основного общего образования), по информатике</w:t>
      </w:r>
      <w:r w:rsidR="00F74BCA">
        <w:rPr>
          <w:rFonts w:cstheme="minorHAnsi"/>
          <w:sz w:val="24"/>
          <w:szCs w:val="24"/>
          <w:lang w:val="ru-RU"/>
        </w:rPr>
        <w:t xml:space="preserve"> </w:t>
      </w:r>
      <w:r w:rsidRPr="00F74BCA">
        <w:rPr>
          <w:rFonts w:cstheme="minorHAnsi"/>
          <w:sz w:val="24"/>
          <w:szCs w:val="24"/>
          <w:lang w:val="ru-RU"/>
        </w:rPr>
        <w:t>и информационно-коммуникационным технологиям (на уровне основного общего и среднего общего образования), по физической культуре (на уровне среднего общего образования), во время проведения практических и лабораторных занятий по физике и химии (на уровнях основного общего и среднего общего образования), может осуществляться деление класса на две группы</w:t>
      </w:r>
      <w:r w:rsidR="00592C44">
        <w:rPr>
          <w:rFonts w:cstheme="minorHAnsi"/>
          <w:sz w:val="24"/>
          <w:szCs w:val="24"/>
          <w:lang w:val="ru-RU"/>
        </w:rPr>
        <w:t xml:space="preserve"> </w:t>
      </w:r>
      <w:r w:rsidRPr="00F74BCA">
        <w:rPr>
          <w:rFonts w:cstheme="minorHAnsi"/>
          <w:sz w:val="24"/>
          <w:szCs w:val="24"/>
          <w:lang w:val="ru-RU"/>
        </w:rPr>
        <w:t>при наполняемости 25 человек и более.</w:t>
      </w:r>
    </w:p>
    <w:p w14:paraId="49AEE1FC" w14:textId="610203A8"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 xml:space="preserve">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учреждением в соответствии с </w:t>
      </w:r>
      <w:proofErr w:type="gramStart"/>
      <w:r w:rsidRPr="00F74BCA">
        <w:rPr>
          <w:rFonts w:cstheme="minorHAnsi"/>
          <w:sz w:val="24"/>
          <w:szCs w:val="24"/>
          <w:lang w:val="ru-RU"/>
        </w:rPr>
        <w:t>По</w:t>
      </w:r>
      <w:r w:rsidR="00EC3B59" w:rsidRPr="00F74BCA">
        <w:rPr>
          <w:rFonts w:cstheme="minorHAnsi"/>
          <w:sz w:val="24"/>
          <w:szCs w:val="24"/>
          <w:lang w:val="ru-RU"/>
        </w:rPr>
        <w:t>ложением</w:t>
      </w:r>
      <w:r w:rsidR="00592C44">
        <w:rPr>
          <w:rFonts w:cstheme="minorHAnsi"/>
          <w:sz w:val="24"/>
          <w:szCs w:val="24"/>
          <w:lang w:val="ru-RU"/>
        </w:rPr>
        <w:t xml:space="preserve"> </w:t>
      </w:r>
      <w:r w:rsidR="00EC3B59" w:rsidRPr="00F74BCA">
        <w:rPr>
          <w:rFonts w:cstheme="minorHAnsi"/>
          <w:sz w:val="24"/>
          <w:szCs w:val="24"/>
          <w:lang w:val="ru-RU"/>
        </w:rPr>
        <w:t xml:space="preserve"> </w:t>
      </w:r>
      <w:r w:rsidRPr="00F74BCA">
        <w:rPr>
          <w:rFonts w:cstheme="minorHAnsi"/>
          <w:sz w:val="24"/>
          <w:szCs w:val="24"/>
          <w:lang w:val="ru-RU"/>
        </w:rPr>
        <w:t>о</w:t>
      </w:r>
      <w:proofErr w:type="gramEnd"/>
      <w:r w:rsidRPr="00F74BCA">
        <w:rPr>
          <w:rFonts w:cstheme="minorHAnsi"/>
          <w:sz w:val="24"/>
          <w:szCs w:val="24"/>
          <w:lang w:val="ru-RU"/>
        </w:rPr>
        <w:t xml:space="preserve"> промежуточной и государственной итоговой аттестации.</w:t>
      </w:r>
    </w:p>
    <w:p w14:paraId="69D3069F"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 или </w:t>
      </w:r>
      <w:proofErr w:type="spellStart"/>
      <w:r w:rsidRPr="00F74BCA">
        <w:rPr>
          <w:rFonts w:cstheme="minorHAnsi"/>
          <w:sz w:val="24"/>
          <w:szCs w:val="24"/>
          <w:lang w:val="ru-RU"/>
        </w:rPr>
        <w:t>непрохождение</w:t>
      </w:r>
      <w:proofErr w:type="spellEnd"/>
      <w:r w:rsidRPr="00F74BCA">
        <w:rPr>
          <w:rFonts w:cstheme="minorHAnsi"/>
          <w:sz w:val="24"/>
          <w:szCs w:val="24"/>
          <w:lang w:val="ru-RU"/>
        </w:rPr>
        <w:t xml:space="preserve"> промежуточной аттестации при отсутствии уважительных причин признаются академической задолженностью.</w:t>
      </w:r>
    </w:p>
    <w:p w14:paraId="62D29C47"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Обучающиеся обязаны ликвидировать академическую задолженность.</w:t>
      </w:r>
    </w:p>
    <w:p w14:paraId="2039A769" w14:textId="77777777" w:rsidR="00592C44"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w:t>
      </w:r>
      <w:r w:rsidR="007A7520" w:rsidRPr="00F74BCA">
        <w:rPr>
          <w:rFonts w:cstheme="minorHAnsi"/>
          <w:sz w:val="24"/>
          <w:szCs w:val="24"/>
          <w:lang w:val="ru-RU"/>
        </w:rPr>
        <w:t xml:space="preserve">сти </w:t>
      </w:r>
      <w:r w:rsidRPr="00F74BCA">
        <w:rPr>
          <w:rFonts w:cstheme="minorHAnsi"/>
          <w:sz w:val="24"/>
          <w:szCs w:val="24"/>
          <w:lang w:val="ru-RU"/>
        </w:rPr>
        <w:t xml:space="preserve">и обеспечить контроль за </w:t>
      </w:r>
      <w:r w:rsidR="007A7520" w:rsidRPr="00F74BCA">
        <w:rPr>
          <w:rFonts w:cstheme="minorHAnsi"/>
          <w:sz w:val="24"/>
          <w:szCs w:val="24"/>
          <w:lang w:val="ru-RU"/>
        </w:rPr>
        <w:t>своевременностью ее ликвидации.</w:t>
      </w:r>
    </w:p>
    <w:p w14:paraId="5A425D47" w14:textId="4974C86C" w:rsidR="00F74BCA" w:rsidRDefault="007A7520"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w:t>
      </w:r>
      <w:r w:rsidR="00B51925" w:rsidRPr="00F74BCA">
        <w:rPr>
          <w:rFonts w:cstheme="minorHAnsi"/>
          <w:sz w:val="24"/>
          <w:szCs w:val="24"/>
          <w:lang w:val="ru-RU"/>
        </w:rPr>
        <w:t>чреждение самостоятельно в выборе системы оценок, формы, порядк</w:t>
      </w:r>
      <w:r w:rsidRPr="00F74BCA">
        <w:rPr>
          <w:rFonts w:cstheme="minorHAnsi"/>
          <w:sz w:val="24"/>
          <w:szCs w:val="24"/>
          <w:lang w:val="ru-RU"/>
        </w:rPr>
        <w:t xml:space="preserve">а </w:t>
      </w:r>
      <w:r w:rsidR="00B51925" w:rsidRPr="00F74BCA">
        <w:rPr>
          <w:rFonts w:cstheme="minorHAnsi"/>
          <w:sz w:val="24"/>
          <w:szCs w:val="24"/>
          <w:lang w:val="ru-RU"/>
        </w:rPr>
        <w:t>и периодичности промеж</w:t>
      </w:r>
      <w:r w:rsidRPr="00F74BCA">
        <w:rPr>
          <w:rFonts w:cstheme="minorHAnsi"/>
          <w:sz w:val="24"/>
          <w:szCs w:val="24"/>
          <w:lang w:val="ru-RU"/>
        </w:rPr>
        <w:t>уточной аттестации обучающихся.</w:t>
      </w:r>
    </w:p>
    <w:p w14:paraId="59CCD853" w14:textId="03B302E6"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Для оценки успешности освоения обучающимися образовате</w:t>
      </w:r>
      <w:r w:rsidR="007A7520" w:rsidRPr="00F74BCA">
        <w:rPr>
          <w:rFonts w:cstheme="minorHAnsi"/>
          <w:sz w:val="24"/>
          <w:szCs w:val="24"/>
          <w:lang w:val="ru-RU"/>
        </w:rPr>
        <w:t>льных программ</w:t>
      </w:r>
      <w:r w:rsidR="00592C44">
        <w:rPr>
          <w:rFonts w:cstheme="minorHAnsi"/>
          <w:sz w:val="24"/>
          <w:szCs w:val="24"/>
          <w:lang w:val="ru-RU"/>
        </w:rPr>
        <w:t xml:space="preserve"> </w:t>
      </w:r>
      <w:r w:rsidRPr="00F74BCA">
        <w:rPr>
          <w:rFonts w:cstheme="minorHAnsi"/>
          <w:sz w:val="24"/>
          <w:szCs w:val="24"/>
          <w:lang w:val="ru-RU"/>
        </w:rPr>
        <w:t xml:space="preserve">в Учреждении используются пятибалльная шкала отметок в 2-11 классах, в первом классе используется </w:t>
      </w:r>
      <w:proofErr w:type="spellStart"/>
      <w:r w:rsidRPr="00F74BCA">
        <w:rPr>
          <w:rFonts w:cstheme="minorHAnsi"/>
          <w:sz w:val="24"/>
          <w:szCs w:val="24"/>
          <w:lang w:val="ru-RU"/>
        </w:rPr>
        <w:t>безотметочная</w:t>
      </w:r>
      <w:proofErr w:type="spellEnd"/>
      <w:r w:rsidRPr="00F74BCA">
        <w:rPr>
          <w:rFonts w:cstheme="minorHAnsi"/>
          <w:sz w:val="24"/>
          <w:szCs w:val="24"/>
          <w:lang w:val="ru-RU"/>
        </w:rPr>
        <w:t xml:space="preserve"> система обучения и качественная оценка успешности освоения общеобразовательных программ с целью адаптации обучающихся к условиям образовательной деятельности.</w:t>
      </w:r>
    </w:p>
    <w:p w14:paraId="6D0F7365"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Наряду с отметочной системой в Учреждении может применяться зачетная система оценивания учебных достижений. Порядок применения такой системы определяется решением Педагогического совета, закрепляется приказом директора Учреждения.</w:t>
      </w:r>
    </w:p>
    <w:p w14:paraId="114B6815" w14:textId="427FFD9C"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Использование иных систем оценки (накопительной, рейтинговой и др.)</w:t>
      </w:r>
      <w:r w:rsidR="00592C44">
        <w:rPr>
          <w:rFonts w:cstheme="minorHAnsi"/>
          <w:sz w:val="24"/>
          <w:szCs w:val="24"/>
          <w:lang w:val="ru-RU"/>
        </w:rPr>
        <w:t xml:space="preserve"> </w:t>
      </w:r>
      <w:r w:rsidRPr="00F74BCA">
        <w:rPr>
          <w:rFonts w:cstheme="minorHAnsi"/>
          <w:sz w:val="24"/>
          <w:szCs w:val="24"/>
          <w:lang w:val="ru-RU"/>
        </w:rPr>
        <w:t>как дополнительных, направленных на развитие мотивации к изучению предмета, образовательной области согласовывается с Педагогическим советом.</w:t>
      </w:r>
    </w:p>
    <w:p w14:paraId="5E6FB688"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 xml:space="preserve">Для оценивания результатов внеурочной деятельности используется </w:t>
      </w:r>
      <w:proofErr w:type="spellStart"/>
      <w:r w:rsidRPr="00F74BCA">
        <w:rPr>
          <w:rFonts w:cstheme="minorHAnsi"/>
          <w:sz w:val="24"/>
          <w:szCs w:val="24"/>
          <w:lang w:val="ru-RU"/>
        </w:rPr>
        <w:t>безотметочная</w:t>
      </w:r>
      <w:proofErr w:type="spellEnd"/>
      <w:r w:rsidRPr="00F74BCA">
        <w:rPr>
          <w:rFonts w:cstheme="minorHAnsi"/>
          <w:sz w:val="24"/>
          <w:szCs w:val="24"/>
          <w:lang w:val="ru-RU"/>
        </w:rPr>
        <w:t xml:space="preserve"> накопительная система оценивания (портфолио), характеризующая динамику индивидуальных образовательных достижений. Результативность работы системы внеурочной деятельности также определяется через анкетирование обучающихся, их родителей (законных представителей), в ходе проведения творческих отчетов (презентации, конкурсы, соревнования, олимпиады), защиты проектов, конференций, практических работ, самоанализа, самооценки, наблюдения.</w:t>
      </w:r>
    </w:p>
    <w:p w14:paraId="33D60671"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lastRenderedPageBreak/>
        <w:t>Для осуществления оценки качества образования, определения соответствия учебных достижений, обучающихся образовательным цензам Учреждение вправе проводить административные контрольные работы на всех уровнях общего образования, зачетные недели (для обучающихся 8-11 классов). Обучающиеся, освоившие в полном объеме общеобразовательную программу учебного года, переводятся в следующий класс.</w:t>
      </w:r>
    </w:p>
    <w:p w14:paraId="727B0B7B"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 xml:space="preserve">Обучающиеся переводного класса, имеющие по всем предметам, </w:t>
      </w:r>
      <w:proofErr w:type="spellStart"/>
      <w:r w:rsidRPr="00F74BCA">
        <w:rPr>
          <w:rFonts w:cstheme="minorHAnsi"/>
          <w:sz w:val="24"/>
          <w:szCs w:val="24"/>
          <w:lang w:val="ru-RU"/>
        </w:rPr>
        <w:t>изучавшимся</w:t>
      </w:r>
      <w:proofErr w:type="spellEnd"/>
      <w:r w:rsidRPr="00F74BCA">
        <w:rPr>
          <w:rFonts w:cstheme="minorHAnsi"/>
          <w:sz w:val="24"/>
          <w:szCs w:val="24"/>
          <w:lang w:val="ru-RU"/>
        </w:rPr>
        <w:t xml:space="preserve"> в этом классе итоговые отметки «5», награждаются похвальным листом «За отличные успехи в учении».</w:t>
      </w:r>
    </w:p>
    <w:p w14:paraId="338A674B"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Освоение в Учреждении основных общеобразовательных программ основного общего образования, среднего общего образования завершается обязательной государственной итоговой аттестацией обучающихся.</w:t>
      </w:r>
    </w:p>
    <w:p w14:paraId="3AE34CEA" w14:textId="7A6F60F0"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w:t>
      </w:r>
      <w:r w:rsidR="00592C44">
        <w:rPr>
          <w:rFonts w:cstheme="minorHAnsi"/>
          <w:sz w:val="24"/>
          <w:szCs w:val="24"/>
          <w:lang w:val="ru-RU"/>
        </w:rPr>
        <w:t xml:space="preserve"> </w:t>
      </w:r>
      <w:r w:rsidRPr="00F74BCA">
        <w:rPr>
          <w:rFonts w:cstheme="minorHAnsi"/>
          <w:sz w:val="24"/>
          <w:szCs w:val="24"/>
          <w:lang w:val="ru-RU"/>
        </w:rPr>
        <w:t>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w:t>
      </w:r>
      <w:r w:rsidR="00F74BCA">
        <w:rPr>
          <w:rFonts w:cstheme="minorHAnsi"/>
          <w:sz w:val="24"/>
          <w:szCs w:val="24"/>
          <w:lang w:val="ru-RU"/>
        </w:rPr>
        <w:t xml:space="preserve"> </w:t>
      </w:r>
      <w:r w:rsidRPr="00F74BCA">
        <w:rPr>
          <w:rFonts w:cstheme="minorHAnsi"/>
          <w:sz w:val="24"/>
          <w:szCs w:val="24"/>
          <w:lang w:val="ru-RU"/>
        </w:rPr>
        <w:t>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2AF943EE" w14:textId="4EBEEF2D"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К государственной итоговой аттестации допускается обучающийся, не имеющий академической задолженности и в полном объеме выполнивший учебный план</w:t>
      </w:r>
      <w:r w:rsidR="00592C44">
        <w:rPr>
          <w:rFonts w:cstheme="minorHAnsi"/>
          <w:sz w:val="24"/>
          <w:szCs w:val="24"/>
          <w:lang w:val="ru-RU"/>
        </w:rPr>
        <w:t xml:space="preserve">  </w:t>
      </w:r>
      <w:r w:rsidRPr="00F74BCA">
        <w:rPr>
          <w:rFonts w:cstheme="minorHAnsi"/>
          <w:sz w:val="24"/>
          <w:szCs w:val="24"/>
          <w:lang w:val="ru-RU"/>
        </w:rPr>
        <w:t xml:space="preserve">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14:paraId="00B8EDA3" w14:textId="27FB3579"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Обучающиеся, не прошедшие государственной итоговой аттестации</w:t>
      </w:r>
      <w:r w:rsidR="00592C44">
        <w:rPr>
          <w:rFonts w:cstheme="minorHAnsi"/>
          <w:sz w:val="24"/>
          <w:szCs w:val="24"/>
          <w:lang w:val="ru-RU"/>
        </w:rPr>
        <w:t xml:space="preserve">     </w:t>
      </w:r>
      <w:r w:rsidRPr="00F74BCA">
        <w:rPr>
          <w:rFonts w:cstheme="minorHAnsi"/>
          <w:sz w:val="24"/>
          <w:szCs w:val="24"/>
          <w:lang w:val="ru-RU"/>
        </w:rPr>
        <w:t xml:space="preserve">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для проведения государственной итоговой аттестации по соответствующим образовательным программам.</w:t>
      </w:r>
    </w:p>
    <w:p w14:paraId="6AC04E3C" w14:textId="7037FBE1"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 xml:space="preserve">Лицам, успешно прошедшим итоговую аттестацию, выдаются </w:t>
      </w:r>
      <w:proofErr w:type="gramStart"/>
      <w:r w:rsidRPr="00F74BCA">
        <w:rPr>
          <w:rFonts w:cstheme="minorHAnsi"/>
          <w:sz w:val="24"/>
          <w:szCs w:val="24"/>
          <w:lang w:val="ru-RU"/>
        </w:rPr>
        <w:t>документы</w:t>
      </w:r>
      <w:r w:rsidR="00592C44">
        <w:rPr>
          <w:rFonts w:cstheme="minorHAnsi"/>
          <w:sz w:val="24"/>
          <w:szCs w:val="24"/>
          <w:lang w:val="ru-RU"/>
        </w:rPr>
        <w:t xml:space="preserve"> </w:t>
      </w:r>
      <w:r w:rsidRPr="00F74BCA">
        <w:rPr>
          <w:rFonts w:cstheme="minorHAnsi"/>
          <w:sz w:val="24"/>
          <w:szCs w:val="24"/>
          <w:lang w:val="ru-RU"/>
        </w:rPr>
        <w:t xml:space="preserve"> об</w:t>
      </w:r>
      <w:proofErr w:type="gramEnd"/>
      <w:r w:rsidRPr="00F74BCA">
        <w:rPr>
          <w:rFonts w:cstheme="minorHAnsi"/>
          <w:sz w:val="24"/>
          <w:szCs w:val="24"/>
          <w:lang w:val="ru-RU"/>
        </w:rPr>
        <w:t xml:space="preserve"> образовании. </w:t>
      </w:r>
    </w:p>
    <w:p w14:paraId="1D8535DB"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bookmarkStart w:id="3" w:name="dst100833"/>
      <w:bookmarkEnd w:id="3"/>
    </w:p>
    <w:p w14:paraId="4BC27C56" w14:textId="77777777" w:rsidR="00F74BCA" w:rsidRDefault="00B51925">
      <w:pPr>
        <w:pStyle w:val="a7"/>
        <w:numPr>
          <w:ilvl w:val="0"/>
          <w:numId w:val="24"/>
        </w:numPr>
        <w:spacing w:before="0" w:beforeAutospacing="0" w:after="0" w:afterAutospacing="0"/>
        <w:jc w:val="both"/>
        <w:rPr>
          <w:rFonts w:cstheme="minorHAnsi"/>
          <w:sz w:val="24"/>
          <w:szCs w:val="24"/>
          <w:lang w:val="ru-RU"/>
        </w:rPr>
      </w:pPr>
      <w:r w:rsidRPr="00F74BCA">
        <w:rPr>
          <w:rFonts w:cstheme="minorHAnsi"/>
          <w:sz w:val="24"/>
          <w:szCs w:val="24"/>
          <w:lang w:val="ru-RU"/>
        </w:rPr>
        <w:t>основное общее образование (подтверждается</w:t>
      </w:r>
      <w:r w:rsidRPr="00F74BCA">
        <w:rPr>
          <w:rFonts w:cstheme="minorHAnsi"/>
          <w:sz w:val="24"/>
          <w:szCs w:val="24"/>
        </w:rPr>
        <w:t> </w:t>
      </w:r>
      <w:r w:rsidRPr="00F74BCA">
        <w:rPr>
          <w:rFonts w:cstheme="minorHAnsi"/>
          <w:sz w:val="24"/>
          <w:szCs w:val="24"/>
          <w:lang w:val="ru-RU"/>
        </w:rPr>
        <w:t>аттестатом</w:t>
      </w:r>
      <w:r w:rsidRPr="00F74BCA">
        <w:rPr>
          <w:rFonts w:cstheme="minorHAnsi"/>
          <w:sz w:val="24"/>
          <w:szCs w:val="24"/>
        </w:rPr>
        <w:t> </w:t>
      </w:r>
      <w:r w:rsidRPr="00F74BCA">
        <w:rPr>
          <w:rFonts w:cstheme="minorHAnsi"/>
          <w:sz w:val="24"/>
          <w:szCs w:val="24"/>
          <w:lang w:val="ru-RU"/>
        </w:rPr>
        <w:t>об основном общем образовании);</w:t>
      </w:r>
      <w:bookmarkStart w:id="4" w:name="dst100834"/>
      <w:bookmarkEnd w:id="4"/>
    </w:p>
    <w:p w14:paraId="7453E9AE" w14:textId="77777777" w:rsidR="00F74BCA" w:rsidRDefault="00B51925">
      <w:pPr>
        <w:pStyle w:val="a7"/>
        <w:numPr>
          <w:ilvl w:val="0"/>
          <w:numId w:val="24"/>
        </w:numPr>
        <w:spacing w:before="0" w:beforeAutospacing="0" w:after="0" w:afterAutospacing="0"/>
        <w:jc w:val="both"/>
        <w:rPr>
          <w:rFonts w:cstheme="minorHAnsi"/>
          <w:sz w:val="24"/>
          <w:szCs w:val="24"/>
          <w:lang w:val="ru-RU"/>
        </w:rPr>
      </w:pPr>
      <w:r w:rsidRPr="00F74BCA">
        <w:rPr>
          <w:rFonts w:cstheme="minorHAnsi"/>
          <w:sz w:val="24"/>
          <w:szCs w:val="24"/>
          <w:lang w:val="ru-RU"/>
        </w:rPr>
        <w:t>среднее общее образование (подтверждается</w:t>
      </w:r>
      <w:r w:rsidRPr="00F74BCA">
        <w:rPr>
          <w:rFonts w:cstheme="minorHAnsi"/>
          <w:sz w:val="24"/>
          <w:szCs w:val="24"/>
        </w:rPr>
        <w:t> </w:t>
      </w:r>
      <w:r w:rsidRPr="00F74BCA">
        <w:rPr>
          <w:rFonts w:cstheme="minorHAnsi"/>
          <w:sz w:val="24"/>
          <w:szCs w:val="24"/>
          <w:lang w:val="ru-RU"/>
        </w:rPr>
        <w:t>аттестатом</w:t>
      </w:r>
      <w:r w:rsidRPr="00F74BCA">
        <w:rPr>
          <w:rFonts w:cstheme="minorHAnsi"/>
          <w:sz w:val="24"/>
          <w:szCs w:val="24"/>
        </w:rPr>
        <w:t> </w:t>
      </w:r>
      <w:r w:rsidRPr="00F74BCA">
        <w:rPr>
          <w:rFonts w:cstheme="minorHAnsi"/>
          <w:sz w:val="24"/>
          <w:szCs w:val="24"/>
          <w:lang w:val="ru-RU"/>
        </w:rPr>
        <w:t>о среднем общем образовании).</w:t>
      </w:r>
    </w:p>
    <w:p w14:paraId="4CCDF9E3"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Выпускникам, не прошедшим итоговой аттестации, выдается справка об обучении установленного образца; лицам, освоившим часть образовательной программы и (или) отчисленным из учреждения, осуществляющего образовательную деятельность, выдается справка об обучении или о периоде обучения по образцу, самостоятельно устанавливаемому Учреждением.</w:t>
      </w:r>
    </w:p>
    <w:p w14:paraId="6E5C3089" w14:textId="294851EF"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Выпускникам Учреждения, завершившим освоение образовательных программ среднего общего образования, успешно прошедшим государственную итоговую аттестацию</w:t>
      </w:r>
      <w:r w:rsidR="00592C44">
        <w:rPr>
          <w:rFonts w:cstheme="minorHAnsi"/>
          <w:sz w:val="24"/>
          <w:szCs w:val="24"/>
          <w:lang w:val="ru-RU"/>
        </w:rPr>
        <w:t xml:space="preserve"> </w:t>
      </w:r>
      <w:r w:rsidRPr="00F74BCA">
        <w:rPr>
          <w:rFonts w:cstheme="minorHAnsi"/>
          <w:sz w:val="24"/>
          <w:szCs w:val="24"/>
          <w:lang w:val="ru-RU"/>
        </w:rPr>
        <w:t>и имеющим итоговые оценки успеваемости «отлично» по всем учебным предметам</w:t>
      </w:r>
      <w:r w:rsidR="005B4355" w:rsidRPr="00F74BCA">
        <w:rPr>
          <w:rFonts w:cstheme="minorHAnsi"/>
          <w:sz w:val="24"/>
          <w:szCs w:val="24"/>
          <w:lang w:val="ru-RU"/>
        </w:rPr>
        <w:t xml:space="preserve">, </w:t>
      </w:r>
      <w:proofErr w:type="spellStart"/>
      <w:proofErr w:type="gramStart"/>
      <w:r w:rsidR="005B4355" w:rsidRPr="00F74BCA">
        <w:rPr>
          <w:rFonts w:cstheme="minorHAnsi"/>
          <w:sz w:val="24"/>
          <w:szCs w:val="24"/>
          <w:lang w:val="ru-RU"/>
        </w:rPr>
        <w:t>изучавшимся</w:t>
      </w:r>
      <w:proofErr w:type="spellEnd"/>
      <w:r w:rsidR="00592C44">
        <w:rPr>
          <w:rFonts w:cstheme="minorHAnsi"/>
          <w:sz w:val="24"/>
          <w:szCs w:val="24"/>
          <w:lang w:val="ru-RU"/>
        </w:rPr>
        <w:t xml:space="preserve">  </w:t>
      </w:r>
      <w:r w:rsidRPr="00F74BCA">
        <w:rPr>
          <w:rFonts w:cstheme="minorHAnsi"/>
          <w:sz w:val="24"/>
          <w:szCs w:val="24"/>
          <w:lang w:val="ru-RU"/>
        </w:rPr>
        <w:t>в</w:t>
      </w:r>
      <w:proofErr w:type="gramEnd"/>
      <w:r w:rsidRPr="00F74BCA">
        <w:rPr>
          <w:rFonts w:cstheme="minorHAnsi"/>
          <w:sz w:val="24"/>
          <w:szCs w:val="24"/>
          <w:lang w:val="ru-RU"/>
        </w:rPr>
        <w:t xml:space="preserve"> соответствии с учебным планом, одновременно с выдачей соответствующего докум</w:t>
      </w:r>
      <w:r w:rsidR="005B4355" w:rsidRPr="00F74BCA">
        <w:rPr>
          <w:rFonts w:cstheme="minorHAnsi"/>
          <w:sz w:val="24"/>
          <w:szCs w:val="24"/>
          <w:lang w:val="ru-RU"/>
        </w:rPr>
        <w:t>ента</w:t>
      </w:r>
      <w:r w:rsidR="00592C44">
        <w:rPr>
          <w:rFonts w:cstheme="minorHAnsi"/>
          <w:sz w:val="24"/>
          <w:szCs w:val="24"/>
          <w:lang w:val="ru-RU"/>
        </w:rPr>
        <w:t xml:space="preserve"> </w:t>
      </w:r>
      <w:r w:rsidRPr="00F74BCA">
        <w:rPr>
          <w:rFonts w:cstheme="minorHAnsi"/>
          <w:sz w:val="24"/>
          <w:szCs w:val="24"/>
          <w:lang w:val="ru-RU"/>
        </w:rPr>
        <w:t xml:space="preserve"> об образовании (аттестат о среднем общем образовании с отличием) вручается медаль «За особые успехи в учении».</w:t>
      </w:r>
    </w:p>
    <w:p w14:paraId="1DE966EA"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lastRenderedPageBreak/>
        <w:t>Выпускники, достигшие особых успехов в изучении отдельного предмета или нескольких предметов, награждаются похвальной грамотой «За особые успехи в изучении отдельных предметов».</w:t>
      </w:r>
    </w:p>
    <w:p w14:paraId="3C2474A9"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 вправе на своем уровне устанавливать иные виды и порядок поощрения обучающихся, в том числе выпускников,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14:paraId="6B4C44D3"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Родителям (законным представителям) несовершеннолетних обучающихся должна быть обеспечена возможность ознакомления с ходом и содержанием образовательной деятельности, а также результатами освоения образовательных программ, оценками успеваемости обучающихся, их достижениями во внеурочной деятельности.</w:t>
      </w:r>
    </w:p>
    <w:p w14:paraId="56CAE3CF" w14:textId="75865D73"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 xml:space="preserve">Воспитательный процесс в Учреждении сочетает в себе индивидуальный </w:t>
      </w:r>
      <w:proofErr w:type="gramStart"/>
      <w:r w:rsidRPr="00F74BCA">
        <w:rPr>
          <w:rFonts w:cstheme="minorHAnsi"/>
          <w:sz w:val="24"/>
          <w:szCs w:val="24"/>
          <w:lang w:val="ru-RU"/>
        </w:rPr>
        <w:t>подход</w:t>
      </w:r>
      <w:r w:rsidR="00592C44">
        <w:rPr>
          <w:rFonts w:cstheme="minorHAnsi"/>
          <w:sz w:val="24"/>
          <w:szCs w:val="24"/>
          <w:lang w:val="ru-RU"/>
        </w:rPr>
        <w:t xml:space="preserve"> </w:t>
      </w:r>
      <w:r w:rsidRPr="00F74BCA">
        <w:rPr>
          <w:rFonts w:cstheme="minorHAnsi"/>
          <w:sz w:val="24"/>
          <w:szCs w:val="24"/>
          <w:lang w:val="ru-RU"/>
        </w:rPr>
        <w:t xml:space="preserve"> с</w:t>
      </w:r>
      <w:proofErr w:type="gramEnd"/>
      <w:r w:rsidRPr="00F74BCA">
        <w:rPr>
          <w:rFonts w:cstheme="minorHAnsi"/>
          <w:sz w:val="24"/>
          <w:szCs w:val="24"/>
          <w:lang w:val="ru-RU"/>
        </w:rPr>
        <w:t xml:space="preserve"> коллективной деятельностью.</w:t>
      </w:r>
    </w:p>
    <w:p w14:paraId="1F11E725" w14:textId="77777777" w:rsidR="00F74BCA" w:rsidRDefault="00B51925" w:rsidP="00F74BCA">
      <w:pPr>
        <w:pStyle w:val="a7"/>
        <w:spacing w:before="0" w:beforeAutospacing="0" w:after="0" w:afterAutospacing="0"/>
        <w:jc w:val="both"/>
        <w:rPr>
          <w:rFonts w:cstheme="minorHAnsi"/>
          <w:sz w:val="24"/>
          <w:szCs w:val="24"/>
          <w:lang w:val="ru-RU"/>
        </w:rPr>
      </w:pPr>
      <w:r w:rsidRPr="00F74BCA">
        <w:rPr>
          <w:rFonts w:cstheme="minorHAnsi"/>
          <w:sz w:val="24"/>
          <w:szCs w:val="24"/>
          <w:lang w:val="ru-RU"/>
        </w:rPr>
        <w:t>Дисциплина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14:paraId="4A0FEC89" w14:textId="4AF51727" w:rsidR="00F74BCA" w:rsidRP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В Учреждении запрещается привлечение обучающихся без согл</w:t>
      </w:r>
      <w:r w:rsidR="00EC3B59" w:rsidRPr="00F74BCA">
        <w:rPr>
          <w:rFonts w:cstheme="minorHAnsi"/>
          <w:sz w:val="24"/>
          <w:szCs w:val="24"/>
          <w:lang w:val="ru-RU"/>
        </w:rPr>
        <w:t xml:space="preserve">асия </w:t>
      </w:r>
      <w:proofErr w:type="gramStart"/>
      <w:r w:rsidR="00EC3B59" w:rsidRPr="00F74BCA">
        <w:rPr>
          <w:rFonts w:cstheme="minorHAnsi"/>
          <w:sz w:val="24"/>
          <w:szCs w:val="24"/>
          <w:lang w:val="ru-RU"/>
        </w:rPr>
        <w:t>обучающихся</w:t>
      </w:r>
      <w:r w:rsidR="00592C44">
        <w:rPr>
          <w:rFonts w:cstheme="minorHAnsi"/>
          <w:sz w:val="24"/>
          <w:szCs w:val="24"/>
          <w:lang w:val="ru-RU"/>
        </w:rPr>
        <w:t xml:space="preserve"> </w:t>
      </w:r>
      <w:r w:rsidR="00EC3B59" w:rsidRPr="00F74BCA">
        <w:rPr>
          <w:rFonts w:cstheme="minorHAnsi"/>
          <w:sz w:val="24"/>
          <w:szCs w:val="24"/>
          <w:lang w:val="ru-RU"/>
        </w:rPr>
        <w:t xml:space="preserve"> </w:t>
      </w:r>
      <w:r w:rsidRPr="00F74BCA">
        <w:rPr>
          <w:rFonts w:cstheme="minorHAnsi"/>
          <w:sz w:val="24"/>
          <w:szCs w:val="24"/>
          <w:lang w:val="ru-RU"/>
        </w:rPr>
        <w:t>и</w:t>
      </w:r>
      <w:proofErr w:type="gramEnd"/>
      <w:r w:rsidRPr="00F74BCA">
        <w:rPr>
          <w:rFonts w:cstheme="minorHAnsi"/>
          <w:sz w:val="24"/>
          <w:szCs w:val="24"/>
          <w:lang w:val="ru-RU"/>
        </w:rPr>
        <w:t xml:space="preserve"> их родителей (законных представителей) к труду, не предусмотренному образовательной программой. </w:t>
      </w:r>
    </w:p>
    <w:p w14:paraId="76928859" w14:textId="77777777" w:rsidR="00F74BCA" w:rsidRP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Учреждением могут быть разработаны положения, регламентирующие трудовую деятельность обучающихся, положения об организации полезного труда обучающихся, о привлечении обучающихся к труду, не предусмотренному программой.</w:t>
      </w:r>
    </w:p>
    <w:p w14:paraId="1E2BA42A"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 в соответствии с Программой развития создает необходимые условия для информатизации образовательной среды, способствующей формированию информационной компетентности обучающихся, росту профессионализма педагогов и модернизации образовательного процесса. Учреждение гарантирует безопасность работы обучаю</w:t>
      </w:r>
      <w:r w:rsidR="00EC3B59" w:rsidRPr="00F74BCA">
        <w:rPr>
          <w:rFonts w:cstheme="minorHAnsi"/>
          <w:sz w:val="24"/>
          <w:szCs w:val="24"/>
          <w:lang w:val="ru-RU"/>
        </w:rPr>
        <w:t xml:space="preserve">щихся </w:t>
      </w:r>
      <w:r w:rsidRPr="00F74BCA">
        <w:rPr>
          <w:rFonts w:cstheme="minorHAnsi"/>
          <w:sz w:val="24"/>
          <w:szCs w:val="24"/>
          <w:lang w:val="ru-RU"/>
        </w:rPr>
        <w:t>с информационно-коммуникационными средствами, в том числе безопасность выхода в сеть «Интернет».</w:t>
      </w:r>
    </w:p>
    <w:p w14:paraId="3ECE73EF" w14:textId="77777777"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 формирует открытые и общедоступные информационные ресурсы, содержащие информацию об ее деятельности, и обеспечивает доступ к ресурсам посредством размещения их в информационно-телекоммуникационных сетях, в том числе на официальном сайте Учреждения в сети «Интернет».</w:t>
      </w:r>
    </w:p>
    <w:p w14:paraId="3B36ECDD" w14:textId="52539A68" w:rsid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Структура официального сайта определяется требованиями к структуре официального сайта образовательной организации в информационно-телекоммуникационной</w:t>
      </w:r>
      <w:r w:rsidR="00864AFF" w:rsidRPr="00F74BCA">
        <w:rPr>
          <w:rFonts w:cstheme="minorHAnsi"/>
          <w:sz w:val="24"/>
          <w:szCs w:val="24"/>
          <w:lang w:val="ru-RU"/>
        </w:rPr>
        <w:t xml:space="preserve"> сети «Интернет» </w:t>
      </w:r>
      <w:r w:rsidRPr="00F74BCA">
        <w:rPr>
          <w:rFonts w:cstheme="minorHAnsi"/>
          <w:sz w:val="24"/>
          <w:szCs w:val="24"/>
          <w:lang w:val="ru-RU"/>
        </w:rPr>
        <w:t>и формату представления на нем информации, утвержденными федеральным законодательством, нормативно-правовыми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w:t>
      </w:r>
      <w:r w:rsidR="00864AFF" w:rsidRPr="00F74BCA">
        <w:rPr>
          <w:rFonts w:cstheme="minorHAnsi"/>
          <w:sz w:val="24"/>
          <w:szCs w:val="24"/>
          <w:lang w:val="ru-RU"/>
        </w:rPr>
        <w:t>рованию</w:t>
      </w:r>
      <w:r w:rsidR="00592C44">
        <w:rPr>
          <w:rFonts w:cstheme="minorHAnsi"/>
          <w:sz w:val="24"/>
          <w:szCs w:val="24"/>
          <w:lang w:val="ru-RU"/>
        </w:rPr>
        <w:t xml:space="preserve">  </w:t>
      </w:r>
      <w:r w:rsidR="00864AFF" w:rsidRPr="00F74BCA">
        <w:rPr>
          <w:rFonts w:cstheme="minorHAnsi"/>
          <w:sz w:val="24"/>
          <w:szCs w:val="24"/>
          <w:lang w:val="ru-RU"/>
        </w:rPr>
        <w:t xml:space="preserve"> </w:t>
      </w:r>
      <w:r w:rsidRPr="00F74BCA">
        <w:rPr>
          <w:rFonts w:cstheme="minorHAnsi"/>
          <w:sz w:val="24"/>
          <w:szCs w:val="24"/>
        </w:rPr>
        <w:t xml:space="preserve">в </w:t>
      </w:r>
      <w:proofErr w:type="spellStart"/>
      <w:r w:rsidRPr="00F74BCA">
        <w:rPr>
          <w:rFonts w:cstheme="minorHAnsi"/>
          <w:sz w:val="24"/>
          <w:szCs w:val="24"/>
        </w:rPr>
        <w:t>сфере</w:t>
      </w:r>
      <w:proofErr w:type="spellEnd"/>
      <w:r w:rsidRPr="00F74BCA">
        <w:rPr>
          <w:rFonts w:cstheme="minorHAnsi"/>
          <w:sz w:val="24"/>
          <w:szCs w:val="24"/>
        </w:rPr>
        <w:t xml:space="preserve"> </w:t>
      </w:r>
      <w:proofErr w:type="spellStart"/>
      <w:r w:rsidRPr="00F74BCA">
        <w:rPr>
          <w:rFonts w:cstheme="minorHAnsi"/>
          <w:sz w:val="24"/>
          <w:szCs w:val="24"/>
        </w:rPr>
        <w:t>образования</w:t>
      </w:r>
      <w:proofErr w:type="spellEnd"/>
      <w:r w:rsidRPr="00F74BCA">
        <w:rPr>
          <w:rFonts w:cstheme="minorHAnsi"/>
          <w:sz w:val="24"/>
          <w:szCs w:val="24"/>
        </w:rPr>
        <w:t>.</w:t>
      </w:r>
    </w:p>
    <w:p w14:paraId="1EFCF869" w14:textId="77777777" w:rsidR="00F74BCA" w:rsidRDefault="00B51925" w:rsidP="00F74BCA">
      <w:pPr>
        <w:pStyle w:val="a7"/>
        <w:spacing w:before="0" w:beforeAutospacing="0" w:after="0" w:afterAutospacing="0"/>
        <w:jc w:val="both"/>
        <w:rPr>
          <w:rFonts w:cstheme="minorHAnsi"/>
          <w:sz w:val="24"/>
          <w:szCs w:val="24"/>
          <w:lang w:val="ru-RU"/>
        </w:rPr>
      </w:pPr>
      <w:r w:rsidRPr="00F74BCA">
        <w:rPr>
          <w:rFonts w:cstheme="minorHAnsi"/>
          <w:sz w:val="24"/>
          <w:szCs w:val="24"/>
          <w:lang w:val="ru-RU"/>
        </w:rPr>
        <w:t>Деятельность сайта регламентируется Положением о сайте образовательной организации.</w:t>
      </w:r>
    </w:p>
    <w:p w14:paraId="67C61D7B" w14:textId="119AD7FC" w:rsidR="005B2E6D" w:rsidRPr="00F74BCA" w:rsidRDefault="00B51925" w:rsidP="00F74BCA">
      <w:pPr>
        <w:pStyle w:val="a7"/>
        <w:numPr>
          <w:ilvl w:val="1"/>
          <w:numId w:val="1"/>
        </w:numPr>
        <w:spacing w:before="0" w:beforeAutospacing="0" w:after="0" w:afterAutospacing="0"/>
        <w:jc w:val="both"/>
        <w:rPr>
          <w:rFonts w:cstheme="minorHAnsi"/>
          <w:sz w:val="24"/>
          <w:szCs w:val="24"/>
          <w:lang w:val="ru-RU"/>
        </w:rPr>
      </w:pPr>
      <w:r w:rsidRPr="00F74BCA">
        <w:rPr>
          <w:rFonts w:cstheme="minorHAnsi"/>
          <w:sz w:val="24"/>
          <w:szCs w:val="24"/>
          <w:lang w:val="ru-RU"/>
        </w:rPr>
        <w:t>Учреждение обязано ежегодно размещать в информационно-телекоммуникационной сети «Интернет» на официальном сайте документы, предусмотренные федеральными нормативно-правовыми актами, регулирующими деятельно</w:t>
      </w:r>
      <w:r w:rsidR="005B2E6D" w:rsidRPr="00F74BCA">
        <w:rPr>
          <w:rFonts w:cstheme="minorHAnsi"/>
          <w:sz w:val="24"/>
          <w:szCs w:val="24"/>
          <w:lang w:val="ru-RU"/>
        </w:rPr>
        <w:t>сть некоммерческих организаций.</w:t>
      </w:r>
    </w:p>
    <w:p w14:paraId="38144DDC" w14:textId="732C44B9" w:rsidR="00F74BCA" w:rsidRDefault="005B2E6D" w:rsidP="00F74BCA">
      <w:pPr>
        <w:pStyle w:val="20"/>
        <w:numPr>
          <w:ilvl w:val="0"/>
          <w:numId w:val="1"/>
        </w:numPr>
        <w:shd w:val="clear" w:color="auto" w:fill="auto"/>
        <w:spacing w:after="0" w:line="240" w:lineRule="auto"/>
        <w:jc w:val="center"/>
        <w:rPr>
          <w:rFonts w:asciiTheme="minorHAnsi" w:hAnsiTheme="minorHAnsi" w:cstheme="minorHAnsi"/>
          <w:b/>
          <w:sz w:val="24"/>
          <w:szCs w:val="24"/>
        </w:rPr>
      </w:pPr>
      <w:r w:rsidRPr="000D3051">
        <w:rPr>
          <w:rFonts w:asciiTheme="minorHAnsi" w:hAnsiTheme="minorHAnsi" w:cstheme="minorHAnsi"/>
          <w:b/>
          <w:sz w:val="24"/>
          <w:szCs w:val="24"/>
        </w:rPr>
        <w:t>УЧАСТНИКИ ОБРАЗОВАТЕЛЬНЫХ ОТНОШЕНИЙ.</w:t>
      </w:r>
    </w:p>
    <w:p w14:paraId="488BA959" w14:textId="77777777" w:rsidR="007F6492" w:rsidRDefault="00B51925" w:rsidP="007F6492">
      <w:pPr>
        <w:pStyle w:val="a7"/>
        <w:numPr>
          <w:ilvl w:val="1"/>
          <w:numId w:val="1"/>
        </w:numPr>
        <w:spacing w:before="0" w:beforeAutospacing="0" w:after="0" w:afterAutospacing="0"/>
        <w:jc w:val="both"/>
        <w:rPr>
          <w:lang w:val="ru-RU"/>
        </w:rPr>
      </w:pPr>
      <w:r w:rsidRPr="007F6492">
        <w:rPr>
          <w:lang w:val="ru-RU"/>
        </w:rPr>
        <w:t>Участниками образовательных отношений в Учреждении являются обучающиеся (дети), их родители (законные представители), педагогические работники.</w:t>
      </w:r>
    </w:p>
    <w:p w14:paraId="78FFDB68" w14:textId="77777777" w:rsidR="007F6492" w:rsidRPr="007F6492" w:rsidRDefault="00B51925" w:rsidP="007F6492">
      <w:pPr>
        <w:pStyle w:val="a7"/>
        <w:numPr>
          <w:ilvl w:val="1"/>
          <w:numId w:val="1"/>
        </w:numPr>
        <w:spacing w:before="0" w:beforeAutospacing="0" w:after="0" w:afterAutospacing="0"/>
        <w:jc w:val="both"/>
        <w:rPr>
          <w:lang w:val="ru-RU"/>
        </w:rPr>
      </w:pPr>
      <w:r w:rsidRPr="007F6492">
        <w:rPr>
          <w:rFonts w:cstheme="minorHAnsi"/>
          <w:lang w:val="ru-RU"/>
        </w:rPr>
        <w:t>Порядок регламентации и оформления отношений между участниками образовательного процесса определяется нормами действующего законодательства Российской Федерации и локальными нормативными актами Учреждения.</w:t>
      </w:r>
    </w:p>
    <w:p w14:paraId="58A13B11" w14:textId="77777777" w:rsidR="007F6492" w:rsidRPr="007F6492" w:rsidRDefault="00B51925" w:rsidP="007F6492">
      <w:pPr>
        <w:pStyle w:val="a7"/>
        <w:numPr>
          <w:ilvl w:val="1"/>
          <w:numId w:val="1"/>
        </w:numPr>
        <w:spacing w:before="0" w:beforeAutospacing="0" w:after="0" w:afterAutospacing="0"/>
        <w:jc w:val="both"/>
        <w:rPr>
          <w:lang w:val="ru-RU"/>
        </w:rPr>
      </w:pPr>
      <w:r w:rsidRPr="007F6492">
        <w:rPr>
          <w:rFonts w:cstheme="minorHAnsi"/>
          <w:lang w:val="ru-RU"/>
        </w:rPr>
        <w:lastRenderedPageBreak/>
        <w:t>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w:t>
      </w:r>
      <w:r w:rsidR="007F6492" w:rsidRPr="007F6492">
        <w:rPr>
          <w:rFonts w:cstheme="minorHAnsi"/>
          <w:lang w:val="ru-RU"/>
        </w:rPr>
        <w:t xml:space="preserve"> </w:t>
      </w:r>
      <w:r w:rsidRPr="007F6492">
        <w:rPr>
          <w:rFonts w:cstheme="minorHAnsi"/>
          <w:lang w:val="ru-RU"/>
        </w:rPr>
        <w:t>с индивидуальными особенностями.</w:t>
      </w:r>
    </w:p>
    <w:p w14:paraId="780E99DE" w14:textId="6E0776B5" w:rsidR="007F6492" w:rsidRPr="00592C44" w:rsidRDefault="00B51925" w:rsidP="00592C44">
      <w:pPr>
        <w:pStyle w:val="a7"/>
        <w:numPr>
          <w:ilvl w:val="1"/>
          <w:numId w:val="1"/>
        </w:numPr>
        <w:spacing w:before="0" w:beforeAutospacing="0" w:after="0" w:afterAutospacing="0"/>
        <w:jc w:val="both"/>
        <w:rPr>
          <w:rFonts w:cstheme="minorHAnsi"/>
          <w:lang w:val="ru-RU"/>
        </w:rPr>
      </w:pPr>
      <w:r w:rsidRPr="00592C44">
        <w:rPr>
          <w:rFonts w:cstheme="minorHAnsi"/>
          <w:lang w:val="ru-RU"/>
        </w:rPr>
        <w:t>Права и обязанности участников образовательных отношений:</w:t>
      </w:r>
    </w:p>
    <w:p w14:paraId="7A60D6C9" w14:textId="57341B7B" w:rsidR="00B51925" w:rsidRPr="00592C44" w:rsidRDefault="00B51925" w:rsidP="00592C44">
      <w:pPr>
        <w:pStyle w:val="a7"/>
        <w:numPr>
          <w:ilvl w:val="2"/>
          <w:numId w:val="1"/>
        </w:numPr>
        <w:spacing w:before="0" w:beforeAutospacing="0" w:after="0" w:afterAutospacing="0"/>
        <w:jc w:val="both"/>
        <w:rPr>
          <w:lang w:val="ru-RU"/>
        </w:rPr>
      </w:pPr>
      <w:proofErr w:type="spellStart"/>
      <w:r w:rsidRPr="007F6492">
        <w:t>Права</w:t>
      </w:r>
      <w:proofErr w:type="spellEnd"/>
      <w:r w:rsidRPr="007F6492">
        <w:t xml:space="preserve"> </w:t>
      </w:r>
      <w:proofErr w:type="spellStart"/>
      <w:r w:rsidRPr="007F6492">
        <w:t>обучающихся</w:t>
      </w:r>
      <w:proofErr w:type="spellEnd"/>
      <w:r w:rsidRPr="007F6492">
        <w:t>:</w:t>
      </w:r>
    </w:p>
    <w:p w14:paraId="0D18AFD4" w14:textId="1D68D664"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w:t>
      </w:r>
      <w:r w:rsidR="00592C44">
        <w:rPr>
          <w:rFonts w:cstheme="minorHAnsi"/>
          <w:sz w:val="24"/>
          <w:szCs w:val="24"/>
          <w:lang w:val="ru-RU"/>
        </w:rPr>
        <w:t xml:space="preserve">       </w:t>
      </w:r>
      <w:r w:rsidRPr="007F6492">
        <w:rPr>
          <w:rFonts w:cstheme="minorHAnsi"/>
          <w:sz w:val="24"/>
          <w:szCs w:val="24"/>
          <w:lang w:val="ru-RU"/>
        </w:rPr>
        <w:t xml:space="preserve"> и психологической помощи, бесплатной психолого-медико-педагогической коррекции;</w:t>
      </w:r>
    </w:p>
    <w:p w14:paraId="78043802" w14:textId="3790A8DD"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 xml:space="preserve">обучение по индивидуальному учебному плану, в том числе ускоренное </w:t>
      </w:r>
      <w:proofErr w:type="gramStart"/>
      <w:r w:rsidRPr="007F6492">
        <w:rPr>
          <w:rFonts w:cstheme="minorHAnsi"/>
          <w:sz w:val="24"/>
          <w:szCs w:val="24"/>
          <w:lang w:val="ru-RU"/>
        </w:rPr>
        <w:t>обучение,</w:t>
      </w:r>
      <w:r w:rsidR="00592C44">
        <w:rPr>
          <w:rFonts w:cstheme="minorHAnsi"/>
          <w:sz w:val="24"/>
          <w:szCs w:val="24"/>
          <w:lang w:val="ru-RU"/>
        </w:rPr>
        <w:t xml:space="preserve"> </w:t>
      </w:r>
      <w:r w:rsidRPr="007F6492">
        <w:rPr>
          <w:rFonts w:cstheme="minorHAnsi"/>
          <w:sz w:val="24"/>
          <w:szCs w:val="24"/>
          <w:lang w:val="ru-RU"/>
        </w:rPr>
        <w:t xml:space="preserve"> в</w:t>
      </w:r>
      <w:proofErr w:type="gramEnd"/>
      <w:r w:rsidRPr="007F6492">
        <w:rPr>
          <w:rFonts w:cstheme="minorHAnsi"/>
          <w:sz w:val="24"/>
          <w:szCs w:val="24"/>
          <w:lang w:val="ru-RU"/>
        </w:rPr>
        <w:t xml:space="preserve"> пределах осваиваемой образовательной программы в порядке, установленном локальными нормативными актами Учреждения;</w:t>
      </w:r>
    </w:p>
    <w:p w14:paraId="0C03AD7F" w14:textId="0F08E1A4"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освоение наряду с учебными предметами, курсами, дисциплинами (</w:t>
      </w:r>
      <w:proofErr w:type="gramStart"/>
      <w:r w:rsidRPr="007F6492">
        <w:rPr>
          <w:rFonts w:cstheme="minorHAnsi"/>
          <w:sz w:val="24"/>
          <w:szCs w:val="24"/>
          <w:lang w:val="ru-RU"/>
        </w:rPr>
        <w:t>модулями)</w:t>
      </w:r>
      <w:r w:rsidR="00592C44">
        <w:rPr>
          <w:rFonts w:cstheme="minorHAnsi"/>
          <w:sz w:val="24"/>
          <w:szCs w:val="24"/>
          <w:lang w:val="ru-RU"/>
        </w:rPr>
        <w:t xml:space="preserve">   </w:t>
      </w:r>
      <w:proofErr w:type="gramEnd"/>
      <w:r w:rsidRPr="007F6492">
        <w:rPr>
          <w:rFonts w:cstheme="minorHAnsi"/>
          <w:sz w:val="24"/>
          <w:szCs w:val="24"/>
          <w:lang w:val="ru-RU"/>
        </w:rPr>
        <w:t xml:space="preserve"> по осваиваемой образовательной программе любых других учебных предметов, курсов, дисциплин (модулей), преподаваемых в Учреждении, в установленном им порядке, а также преподаваемых в других организациях, осуществляющих образовательную деятельность, учебных предметов, курсов, дисциплин (модулей);</w:t>
      </w:r>
    </w:p>
    <w:p w14:paraId="6211251A"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уважение человеческого достоинства, защиту от всех форм физического и психического насилия, оскорбления личности, охрану жизни и здоровья;</w:t>
      </w:r>
    </w:p>
    <w:p w14:paraId="1DE470FF"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свободу совести, информации, свободное выражение собственных взглядов и убеждений;</w:t>
      </w:r>
    </w:p>
    <w:p w14:paraId="6564946F"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14:paraId="71D8C69C"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перевод для получения образования по другой форме обучения в порядке, установленном законодательством об образовании;</w:t>
      </w:r>
    </w:p>
    <w:p w14:paraId="2F57569F"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7BA95303"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участие в управлении Учреждением в порядке, установленном настоящим уставом;</w:t>
      </w:r>
    </w:p>
    <w:p w14:paraId="2AE60CDF" w14:textId="50764F14"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ознакомление со свидетельством о государственной регистрации, с настоящим уставом,</w:t>
      </w:r>
      <w:r w:rsidR="00592C44">
        <w:rPr>
          <w:rFonts w:cstheme="minorHAnsi"/>
          <w:sz w:val="24"/>
          <w:szCs w:val="24"/>
          <w:lang w:val="ru-RU"/>
        </w:rPr>
        <w:t xml:space="preserve"> </w:t>
      </w:r>
      <w:r w:rsidRPr="007F6492">
        <w:rPr>
          <w:rFonts w:cstheme="minorHAnsi"/>
          <w:sz w:val="24"/>
          <w:szCs w:val="24"/>
          <w:lang w:val="ru-RU"/>
        </w:rPr>
        <w:t>с лицензией на осуществление образовательной деятельности, со свидетельством</w:t>
      </w:r>
      <w:r w:rsidR="00592C44">
        <w:rPr>
          <w:rFonts w:cstheme="minorHAnsi"/>
          <w:sz w:val="24"/>
          <w:szCs w:val="24"/>
          <w:lang w:val="ru-RU"/>
        </w:rPr>
        <w:t xml:space="preserve">        </w:t>
      </w:r>
      <w:r w:rsidRPr="007F6492">
        <w:rPr>
          <w:rFonts w:cstheme="minorHAnsi"/>
          <w:sz w:val="24"/>
          <w:szCs w:val="24"/>
          <w:lang w:val="ru-RU"/>
        </w:rPr>
        <w:t>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Учреждении;</w:t>
      </w:r>
    </w:p>
    <w:p w14:paraId="07302608"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обжалование актов Учреждения в установленном законодательством Российской Федерации порядке;</w:t>
      </w:r>
    </w:p>
    <w:p w14:paraId="372A32B1"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бесплатное пользование библиотечно-информационными ресурсами, учебной, производственной, научной базой Учреждения;</w:t>
      </w:r>
    </w:p>
    <w:p w14:paraId="164CF932"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14:paraId="3F96AE22" w14:textId="77777777"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14:paraId="2E0C85EA" w14:textId="544321EB" w:rsid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t>посещение по своему выбору мероприятий, которые проводятся в Учреждении</w:t>
      </w:r>
      <w:r w:rsidR="00592C44">
        <w:rPr>
          <w:rFonts w:cstheme="minorHAnsi"/>
          <w:sz w:val="24"/>
          <w:szCs w:val="24"/>
          <w:lang w:val="ru-RU"/>
        </w:rPr>
        <w:t xml:space="preserve">     </w:t>
      </w:r>
      <w:r w:rsidRPr="007F6492">
        <w:rPr>
          <w:rFonts w:cstheme="minorHAnsi"/>
          <w:sz w:val="24"/>
          <w:szCs w:val="24"/>
          <w:lang w:val="ru-RU"/>
        </w:rPr>
        <w:t>и не предусмотрены учебным планом, в порядке, установленном локальными нормативными актами;</w:t>
      </w:r>
    </w:p>
    <w:p w14:paraId="4760835F" w14:textId="2A377EE9" w:rsidR="00B51925" w:rsidRPr="007F6492" w:rsidRDefault="00B51925">
      <w:pPr>
        <w:pStyle w:val="a7"/>
        <w:numPr>
          <w:ilvl w:val="0"/>
          <w:numId w:val="25"/>
        </w:numPr>
        <w:spacing w:before="0" w:beforeAutospacing="0" w:after="0" w:afterAutospacing="0"/>
        <w:jc w:val="both"/>
        <w:rPr>
          <w:rFonts w:cstheme="minorHAnsi"/>
          <w:sz w:val="24"/>
          <w:szCs w:val="24"/>
          <w:lang w:val="ru-RU"/>
        </w:rPr>
      </w:pPr>
      <w:r w:rsidRPr="007F6492">
        <w:rPr>
          <w:rFonts w:cstheme="minorHAnsi"/>
          <w:sz w:val="24"/>
          <w:szCs w:val="24"/>
          <w:lang w:val="ru-RU"/>
        </w:rPr>
        <w:lastRenderedPageBreak/>
        <w:t>иные права, предусмотренные Федеральным законом «Об образовании в Российской Федерации», иными нормативными правовыми актами Российской Федерации, локальными нормативными актами.</w:t>
      </w:r>
    </w:p>
    <w:p w14:paraId="5C9CBFA2" w14:textId="37984174" w:rsidR="00B51925" w:rsidRPr="000D3051" w:rsidRDefault="00B51925" w:rsidP="00592C44">
      <w:pPr>
        <w:pStyle w:val="ab"/>
        <w:numPr>
          <w:ilvl w:val="2"/>
          <w:numId w:val="1"/>
        </w:numPr>
        <w:spacing w:after="0"/>
        <w:rPr>
          <w:rFonts w:asciiTheme="minorHAnsi" w:hAnsiTheme="minorHAnsi" w:cstheme="minorHAnsi"/>
        </w:rPr>
      </w:pPr>
      <w:r w:rsidRPr="000D3051">
        <w:rPr>
          <w:rFonts w:asciiTheme="minorHAnsi" w:hAnsiTheme="minorHAnsi" w:cstheme="minorHAnsi"/>
        </w:rPr>
        <w:t>Обязанности обучающихся:</w:t>
      </w:r>
    </w:p>
    <w:p w14:paraId="48698F28" w14:textId="77777777" w:rsidR="007F6492" w:rsidRDefault="00B51925">
      <w:pPr>
        <w:pStyle w:val="a7"/>
        <w:numPr>
          <w:ilvl w:val="0"/>
          <w:numId w:val="26"/>
        </w:numPr>
        <w:spacing w:before="0" w:beforeAutospacing="0" w:after="0" w:afterAutospacing="0"/>
        <w:jc w:val="both"/>
        <w:rPr>
          <w:rFonts w:cstheme="minorHAnsi"/>
          <w:sz w:val="24"/>
          <w:szCs w:val="24"/>
          <w:lang w:val="ru-RU"/>
        </w:rPr>
      </w:pPr>
      <w:r w:rsidRPr="007F6492">
        <w:rPr>
          <w:rFonts w:cstheme="minorHAnsi"/>
          <w:sz w:val="24"/>
          <w:szCs w:val="24"/>
          <w:lang w:val="ru-RU"/>
        </w:rPr>
        <w:t>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14:paraId="3F80B487" w14:textId="77777777" w:rsidR="007F6492" w:rsidRDefault="00B51925">
      <w:pPr>
        <w:pStyle w:val="a7"/>
        <w:numPr>
          <w:ilvl w:val="0"/>
          <w:numId w:val="26"/>
        </w:numPr>
        <w:spacing w:before="0" w:beforeAutospacing="0" w:after="0" w:afterAutospacing="0"/>
        <w:jc w:val="both"/>
        <w:rPr>
          <w:rFonts w:cstheme="minorHAnsi"/>
          <w:sz w:val="24"/>
          <w:szCs w:val="24"/>
          <w:lang w:val="ru-RU"/>
        </w:rPr>
      </w:pPr>
      <w:r w:rsidRPr="007F6492">
        <w:rPr>
          <w:rFonts w:cstheme="minorHAnsi"/>
          <w:sz w:val="24"/>
          <w:szCs w:val="24"/>
          <w:lang w:val="ru-RU"/>
        </w:rPr>
        <w:t>выполнять требования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w:t>
      </w:r>
    </w:p>
    <w:p w14:paraId="2A41CE60" w14:textId="77777777" w:rsidR="007F6492" w:rsidRDefault="00B51925">
      <w:pPr>
        <w:pStyle w:val="a7"/>
        <w:numPr>
          <w:ilvl w:val="0"/>
          <w:numId w:val="26"/>
        </w:numPr>
        <w:spacing w:before="0" w:beforeAutospacing="0" w:after="0" w:afterAutospacing="0"/>
        <w:jc w:val="both"/>
        <w:rPr>
          <w:rFonts w:cstheme="minorHAnsi"/>
          <w:sz w:val="24"/>
          <w:szCs w:val="24"/>
          <w:lang w:val="ru-RU"/>
        </w:rPr>
      </w:pPr>
      <w:r w:rsidRPr="007F6492">
        <w:rPr>
          <w:rFonts w:cstheme="minorHAnsi"/>
          <w:sz w:val="24"/>
          <w:szCs w:val="24"/>
          <w:lang w:val="ru-RU"/>
        </w:rPr>
        <w:t>заботиться о сохранении и об укреплении своего здоровья, стремиться к нравственному, духовному и физическому развитию и самосовершенствованию;</w:t>
      </w:r>
    </w:p>
    <w:p w14:paraId="0E47D2D0" w14:textId="77777777" w:rsidR="007F6492" w:rsidRDefault="00B51925">
      <w:pPr>
        <w:pStyle w:val="a7"/>
        <w:numPr>
          <w:ilvl w:val="0"/>
          <w:numId w:val="26"/>
        </w:numPr>
        <w:spacing w:before="0" w:beforeAutospacing="0" w:after="0" w:afterAutospacing="0"/>
        <w:jc w:val="both"/>
        <w:rPr>
          <w:rFonts w:cstheme="minorHAnsi"/>
          <w:sz w:val="24"/>
          <w:szCs w:val="24"/>
          <w:lang w:val="ru-RU"/>
        </w:rPr>
      </w:pPr>
      <w:r w:rsidRPr="007F6492">
        <w:rPr>
          <w:rFonts w:cstheme="minorHAnsi"/>
          <w:sz w:val="24"/>
          <w:szCs w:val="24"/>
          <w:lang w:val="ru-RU"/>
        </w:rPr>
        <w:t>уважать честь и достоинство других обучающихся и работников Учреждения, не создавать препятствий для получения образования другими учащимися;</w:t>
      </w:r>
    </w:p>
    <w:p w14:paraId="0DD6545E" w14:textId="77777777" w:rsidR="007F6492" w:rsidRDefault="00B51925">
      <w:pPr>
        <w:pStyle w:val="a7"/>
        <w:numPr>
          <w:ilvl w:val="0"/>
          <w:numId w:val="26"/>
        </w:numPr>
        <w:spacing w:before="0" w:beforeAutospacing="0" w:after="0" w:afterAutospacing="0"/>
        <w:jc w:val="both"/>
        <w:rPr>
          <w:rFonts w:cstheme="minorHAnsi"/>
          <w:sz w:val="24"/>
          <w:szCs w:val="24"/>
          <w:lang w:val="ru-RU"/>
        </w:rPr>
      </w:pPr>
      <w:r w:rsidRPr="007F6492">
        <w:rPr>
          <w:rFonts w:cstheme="minorHAnsi"/>
          <w:sz w:val="24"/>
          <w:szCs w:val="24"/>
          <w:lang w:val="ru-RU"/>
        </w:rPr>
        <w:t>бережно относиться к имуществу Учреждения;</w:t>
      </w:r>
    </w:p>
    <w:p w14:paraId="39C0AD3D" w14:textId="77777777" w:rsidR="007F6492" w:rsidRDefault="00B51925">
      <w:pPr>
        <w:pStyle w:val="a7"/>
        <w:numPr>
          <w:ilvl w:val="0"/>
          <w:numId w:val="26"/>
        </w:numPr>
        <w:spacing w:before="0" w:beforeAutospacing="0" w:after="0" w:afterAutospacing="0"/>
        <w:jc w:val="both"/>
        <w:rPr>
          <w:rFonts w:cstheme="minorHAnsi"/>
          <w:sz w:val="24"/>
          <w:szCs w:val="24"/>
          <w:lang w:val="ru-RU"/>
        </w:rPr>
      </w:pPr>
      <w:r w:rsidRPr="007F6492">
        <w:rPr>
          <w:rFonts w:cstheme="minorHAnsi"/>
          <w:sz w:val="24"/>
          <w:szCs w:val="24"/>
          <w:lang w:val="ru-RU"/>
        </w:rPr>
        <w:t>иные обязанности, устанавливаются Федеральным законом «Об образовании в Российской Федерации», иными федеральными законами, договором об образовании.</w:t>
      </w:r>
      <w:bookmarkStart w:id="5" w:name="Par761"/>
      <w:bookmarkEnd w:id="5"/>
    </w:p>
    <w:p w14:paraId="0A7C4C42" w14:textId="77777777" w:rsidR="00592C44" w:rsidRDefault="00B51925" w:rsidP="00592C44">
      <w:pPr>
        <w:pStyle w:val="a7"/>
        <w:spacing w:before="0" w:beforeAutospacing="0" w:after="0" w:afterAutospacing="0"/>
        <w:jc w:val="both"/>
        <w:rPr>
          <w:rFonts w:cstheme="minorHAnsi"/>
          <w:sz w:val="24"/>
          <w:szCs w:val="24"/>
          <w:lang w:val="ru-RU"/>
        </w:rPr>
      </w:pPr>
      <w:r w:rsidRPr="007F6492">
        <w:rPr>
          <w:rFonts w:cstheme="minorHAnsi"/>
          <w:sz w:val="24"/>
          <w:szCs w:val="24"/>
          <w:lang w:val="ru-RU"/>
        </w:rPr>
        <w:t>За неисполнение или нарушение устава Учреждения, правил внутреннего распорядка и иных локальных нормативных актов Учреждения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Учреждения.</w:t>
      </w:r>
    </w:p>
    <w:p w14:paraId="7AC8988D" w14:textId="77777777" w:rsidR="00592C44" w:rsidRPr="00592C44" w:rsidRDefault="00592C44">
      <w:pPr>
        <w:pStyle w:val="a7"/>
        <w:numPr>
          <w:ilvl w:val="0"/>
          <w:numId w:val="40"/>
        </w:numPr>
        <w:spacing w:before="0" w:beforeAutospacing="0" w:after="0" w:afterAutospacing="0"/>
        <w:jc w:val="both"/>
        <w:rPr>
          <w:rFonts w:cstheme="minorHAnsi"/>
          <w:vanish/>
          <w:sz w:val="24"/>
          <w:szCs w:val="24"/>
          <w:lang w:val="ru-RU"/>
        </w:rPr>
      </w:pPr>
    </w:p>
    <w:p w14:paraId="6F5FB97F" w14:textId="77777777" w:rsidR="00592C44" w:rsidRPr="00592C44" w:rsidRDefault="00592C44">
      <w:pPr>
        <w:pStyle w:val="a7"/>
        <w:numPr>
          <w:ilvl w:val="0"/>
          <w:numId w:val="40"/>
        </w:numPr>
        <w:spacing w:before="0" w:beforeAutospacing="0" w:after="0" w:afterAutospacing="0"/>
        <w:jc w:val="both"/>
        <w:rPr>
          <w:rFonts w:cstheme="minorHAnsi"/>
          <w:vanish/>
          <w:sz w:val="24"/>
          <w:szCs w:val="24"/>
          <w:lang w:val="ru-RU"/>
        </w:rPr>
      </w:pPr>
    </w:p>
    <w:p w14:paraId="5A905106" w14:textId="77777777" w:rsidR="00592C44" w:rsidRPr="00592C44" w:rsidRDefault="00592C44">
      <w:pPr>
        <w:pStyle w:val="a7"/>
        <w:numPr>
          <w:ilvl w:val="0"/>
          <w:numId w:val="40"/>
        </w:numPr>
        <w:spacing w:before="0" w:beforeAutospacing="0" w:after="0" w:afterAutospacing="0"/>
        <w:jc w:val="both"/>
        <w:rPr>
          <w:rFonts w:cstheme="minorHAnsi"/>
          <w:vanish/>
          <w:sz w:val="24"/>
          <w:szCs w:val="24"/>
          <w:lang w:val="ru-RU"/>
        </w:rPr>
      </w:pPr>
    </w:p>
    <w:p w14:paraId="13AB1C52" w14:textId="77777777" w:rsidR="00592C44" w:rsidRPr="00592C44" w:rsidRDefault="00592C44">
      <w:pPr>
        <w:pStyle w:val="a7"/>
        <w:numPr>
          <w:ilvl w:val="0"/>
          <w:numId w:val="40"/>
        </w:numPr>
        <w:spacing w:before="0" w:beforeAutospacing="0" w:after="0" w:afterAutospacing="0"/>
        <w:jc w:val="both"/>
        <w:rPr>
          <w:rFonts w:cstheme="minorHAnsi"/>
          <w:vanish/>
          <w:sz w:val="24"/>
          <w:szCs w:val="24"/>
          <w:lang w:val="ru-RU"/>
        </w:rPr>
      </w:pPr>
    </w:p>
    <w:p w14:paraId="556CBCF5" w14:textId="77777777" w:rsidR="00592C44" w:rsidRPr="00592C44" w:rsidRDefault="00592C44">
      <w:pPr>
        <w:pStyle w:val="a7"/>
        <w:numPr>
          <w:ilvl w:val="1"/>
          <w:numId w:val="40"/>
        </w:numPr>
        <w:spacing w:before="0" w:beforeAutospacing="0" w:after="0" w:afterAutospacing="0"/>
        <w:jc w:val="both"/>
        <w:rPr>
          <w:rFonts w:cstheme="minorHAnsi"/>
          <w:vanish/>
          <w:sz w:val="24"/>
          <w:szCs w:val="24"/>
          <w:lang w:val="ru-RU"/>
        </w:rPr>
      </w:pPr>
    </w:p>
    <w:p w14:paraId="734FEC6F" w14:textId="77777777" w:rsidR="00592C44" w:rsidRPr="00592C44" w:rsidRDefault="00592C44">
      <w:pPr>
        <w:pStyle w:val="a7"/>
        <w:numPr>
          <w:ilvl w:val="1"/>
          <w:numId w:val="40"/>
        </w:numPr>
        <w:spacing w:before="0" w:beforeAutospacing="0" w:after="0" w:afterAutospacing="0"/>
        <w:jc w:val="both"/>
        <w:rPr>
          <w:rFonts w:cstheme="minorHAnsi"/>
          <w:vanish/>
          <w:sz w:val="24"/>
          <w:szCs w:val="24"/>
          <w:lang w:val="ru-RU"/>
        </w:rPr>
      </w:pPr>
    </w:p>
    <w:p w14:paraId="772FD258" w14:textId="77777777" w:rsidR="00592C44" w:rsidRPr="00592C44" w:rsidRDefault="00592C44">
      <w:pPr>
        <w:pStyle w:val="a7"/>
        <w:numPr>
          <w:ilvl w:val="1"/>
          <w:numId w:val="40"/>
        </w:numPr>
        <w:spacing w:before="0" w:beforeAutospacing="0" w:after="0" w:afterAutospacing="0"/>
        <w:jc w:val="both"/>
        <w:rPr>
          <w:rFonts w:cstheme="minorHAnsi"/>
          <w:vanish/>
          <w:sz w:val="24"/>
          <w:szCs w:val="24"/>
          <w:lang w:val="ru-RU"/>
        </w:rPr>
      </w:pPr>
    </w:p>
    <w:p w14:paraId="63BD84CD" w14:textId="77777777" w:rsidR="00592C44" w:rsidRPr="00592C44" w:rsidRDefault="00592C44">
      <w:pPr>
        <w:pStyle w:val="a7"/>
        <w:numPr>
          <w:ilvl w:val="1"/>
          <w:numId w:val="40"/>
        </w:numPr>
        <w:spacing w:before="0" w:beforeAutospacing="0" w:after="0" w:afterAutospacing="0"/>
        <w:jc w:val="both"/>
        <w:rPr>
          <w:rFonts w:cstheme="minorHAnsi"/>
          <w:vanish/>
          <w:sz w:val="24"/>
          <w:szCs w:val="24"/>
          <w:lang w:val="ru-RU"/>
        </w:rPr>
      </w:pPr>
    </w:p>
    <w:p w14:paraId="2A2C8D6E" w14:textId="77777777" w:rsidR="00592C44" w:rsidRPr="00592C44" w:rsidRDefault="00592C44">
      <w:pPr>
        <w:pStyle w:val="a7"/>
        <w:numPr>
          <w:ilvl w:val="2"/>
          <w:numId w:val="40"/>
        </w:numPr>
        <w:spacing w:before="0" w:beforeAutospacing="0" w:after="0" w:afterAutospacing="0"/>
        <w:jc w:val="both"/>
        <w:rPr>
          <w:rFonts w:cstheme="minorHAnsi"/>
          <w:vanish/>
          <w:sz w:val="24"/>
          <w:szCs w:val="24"/>
          <w:lang w:val="ru-RU"/>
        </w:rPr>
      </w:pPr>
    </w:p>
    <w:p w14:paraId="00EA3E27" w14:textId="77777777" w:rsidR="00592C44" w:rsidRPr="00592C44" w:rsidRDefault="00592C44">
      <w:pPr>
        <w:pStyle w:val="a7"/>
        <w:numPr>
          <w:ilvl w:val="2"/>
          <w:numId w:val="40"/>
        </w:numPr>
        <w:spacing w:before="0" w:beforeAutospacing="0" w:after="0" w:afterAutospacing="0"/>
        <w:jc w:val="both"/>
        <w:rPr>
          <w:rFonts w:cstheme="minorHAnsi"/>
          <w:vanish/>
          <w:sz w:val="24"/>
          <w:szCs w:val="24"/>
          <w:lang w:val="ru-RU"/>
        </w:rPr>
      </w:pPr>
    </w:p>
    <w:p w14:paraId="41ACC0B2" w14:textId="355F0E33" w:rsidR="00B51925" w:rsidRPr="00592C44" w:rsidRDefault="00B51925">
      <w:pPr>
        <w:pStyle w:val="a7"/>
        <w:numPr>
          <w:ilvl w:val="2"/>
          <w:numId w:val="40"/>
        </w:numPr>
        <w:spacing w:before="0" w:beforeAutospacing="0" w:after="0" w:afterAutospacing="0"/>
        <w:jc w:val="both"/>
        <w:rPr>
          <w:rFonts w:cstheme="minorHAnsi"/>
          <w:sz w:val="24"/>
          <w:szCs w:val="24"/>
          <w:lang w:val="ru-RU"/>
        </w:rPr>
      </w:pPr>
      <w:r w:rsidRPr="00592C44">
        <w:rPr>
          <w:rFonts w:cstheme="minorHAnsi"/>
          <w:sz w:val="24"/>
          <w:szCs w:val="24"/>
          <w:lang w:val="ru-RU"/>
        </w:rPr>
        <w:t>Обучающимся</w:t>
      </w:r>
      <w:r w:rsidRPr="00592C44">
        <w:rPr>
          <w:rFonts w:cstheme="minorHAnsi"/>
          <w:sz w:val="24"/>
          <w:szCs w:val="24"/>
        </w:rPr>
        <w:t> </w:t>
      </w:r>
      <w:r w:rsidRPr="00592C44">
        <w:rPr>
          <w:rFonts w:cstheme="minorHAnsi"/>
          <w:sz w:val="24"/>
          <w:szCs w:val="24"/>
          <w:lang w:val="ru-RU"/>
        </w:rPr>
        <w:t xml:space="preserve">Учреждения запрещается: </w:t>
      </w:r>
    </w:p>
    <w:p w14:paraId="7DB6ED18" w14:textId="77777777" w:rsidR="007F6492" w:rsidRDefault="00B51925">
      <w:pPr>
        <w:pStyle w:val="a7"/>
        <w:numPr>
          <w:ilvl w:val="0"/>
          <w:numId w:val="27"/>
        </w:numPr>
        <w:tabs>
          <w:tab w:val="left" w:pos="284"/>
        </w:tabs>
        <w:spacing w:before="0" w:beforeAutospacing="0" w:after="0" w:afterAutospacing="0"/>
        <w:jc w:val="both"/>
        <w:rPr>
          <w:rFonts w:cstheme="minorHAnsi"/>
          <w:sz w:val="24"/>
          <w:szCs w:val="24"/>
          <w:lang w:val="ru-RU"/>
        </w:rPr>
      </w:pPr>
      <w:r w:rsidRPr="007F6492">
        <w:rPr>
          <w:rFonts w:cstheme="minorHAnsi"/>
          <w:sz w:val="24"/>
          <w:szCs w:val="24"/>
          <w:lang w:val="ru-RU"/>
        </w:rPr>
        <w:t>приносить, передавать или использовать оружие, спиртные напитки,</w:t>
      </w:r>
      <w:r w:rsidRPr="007F6492">
        <w:rPr>
          <w:rFonts w:cstheme="minorHAnsi"/>
          <w:sz w:val="24"/>
          <w:szCs w:val="24"/>
        </w:rPr>
        <w:t> </w:t>
      </w:r>
      <w:r w:rsidRPr="007F6492">
        <w:rPr>
          <w:rFonts w:cstheme="minorHAnsi"/>
          <w:sz w:val="24"/>
          <w:szCs w:val="24"/>
          <w:lang w:val="ru-RU"/>
        </w:rPr>
        <w:t xml:space="preserve">табачные изделия, токсические и наркотические вещества; </w:t>
      </w:r>
    </w:p>
    <w:p w14:paraId="5C8D306E" w14:textId="77777777" w:rsidR="007F6492" w:rsidRDefault="00B51925">
      <w:pPr>
        <w:pStyle w:val="a7"/>
        <w:numPr>
          <w:ilvl w:val="0"/>
          <w:numId w:val="27"/>
        </w:numPr>
        <w:tabs>
          <w:tab w:val="left" w:pos="284"/>
        </w:tabs>
        <w:spacing w:before="0" w:beforeAutospacing="0" w:after="0" w:afterAutospacing="0"/>
        <w:jc w:val="both"/>
        <w:rPr>
          <w:rFonts w:cstheme="minorHAnsi"/>
          <w:sz w:val="24"/>
          <w:szCs w:val="24"/>
          <w:lang w:val="ru-RU"/>
        </w:rPr>
      </w:pPr>
      <w:r w:rsidRPr="007F6492">
        <w:rPr>
          <w:rFonts w:cstheme="minorHAnsi"/>
          <w:sz w:val="24"/>
          <w:szCs w:val="24"/>
          <w:lang w:val="ru-RU"/>
        </w:rPr>
        <w:t>использовать любые средства и вещества, могущие привести</w:t>
      </w:r>
      <w:r w:rsidRPr="007F6492">
        <w:rPr>
          <w:rFonts w:cstheme="minorHAnsi"/>
          <w:sz w:val="24"/>
          <w:szCs w:val="24"/>
        </w:rPr>
        <w:t> </w:t>
      </w:r>
      <w:r w:rsidRPr="007F6492">
        <w:rPr>
          <w:rFonts w:cstheme="minorHAnsi"/>
          <w:sz w:val="24"/>
          <w:szCs w:val="24"/>
          <w:lang w:val="ru-RU"/>
        </w:rPr>
        <w:t xml:space="preserve">к взрывам и пожарам; </w:t>
      </w:r>
    </w:p>
    <w:p w14:paraId="104C9A5D" w14:textId="77777777" w:rsidR="007F6492" w:rsidRDefault="00B51925">
      <w:pPr>
        <w:pStyle w:val="a7"/>
        <w:numPr>
          <w:ilvl w:val="0"/>
          <w:numId w:val="27"/>
        </w:numPr>
        <w:tabs>
          <w:tab w:val="left" w:pos="284"/>
        </w:tabs>
        <w:spacing w:before="0" w:beforeAutospacing="0" w:after="0" w:afterAutospacing="0"/>
        <w:jc w:val="both"/>
        <w:rPr>
          <w:rFonts w:cstheme="minorHAnsi"/>
          <w:sz w:val="24"/>
          <w:szCs w:val="24"/>
          <w:lang w:val="ru-RU"/>
        </w:rPr>
      </w:pPr>
      <w:r w:rsidRPr="007F6492">
        <w:rPr>
          <w:rFonts w:cstheme="minorHAnsi"/>
          <w:sz w:val="24"/>
          <w:szCs w:val="24"/>
          <w:lang w:val="ru-RU"/>
        </w:rPr>
        <w:t xml:space="preserve">нарушать общественный порядок в Учреждении; </w:t>
      </w:r>
    </w:p>
    <w:p w14:paraId="2FBD1613" w14:textId="77777777" w:rsidR="007F6492" w:rsidRDefault="00B51925">
      <w:pPr>
        <w:pStyle w:val="a7"/>
        <w:numPr>
          <w:ilvl w:val="0"/>
          <w:numId w:val="27"/>
        </w:numPr>
        <w:tabs>
          <w:tab w:val="left" w:pos="284"/>
        </w:tabs>
        <w:spacing w:before="0" w:beforeAutospacing="0" w:after="0" w:afterAutospacing="0"/>
        <w:jc w:val="both"/>
        <w:rPr>
          <w:rFonts w:cstheme="minorHAnsi"/>
          <w:sz w:val="24"/>
          <w:szCs w:val="24"/>
          <w:lang w:val="ru-RU"/>
        </w:rPr>
      </w:pPr>
      <w:r w:rsidRPr="007F6492">
        <w:rPr>
          <w:rFonts w:cstheme="minorHAnsi"/>
          <w:sz w:val="24"/>
          <w:szCs w:val="24"/>
          <w:lang w:val="ru-RU"/>
        </w:rPr>
        <w:t xml:space="preserve">использовать во время уроков и учебных занятий электронные средства (устройства) беспроводной коммуникационной связи (мобильные телефоны, смартфоны, планшеты, диктофоны, портативные игровые консоли, смарт-часы и т.п.) </w:t>
      </w:r>
    </w:p>
    <w:p w14:paraId="01958871" w14:textId="5E46AC62" w:rsidR="00B51925" w:rsidRPr="007F6492" w:rsidRDefault="00B51925">
      <w:pPr>
        <w:pStyle w:val="a7"/>
        <w:numPr>
          <w:ilvl w:val="0"/>
          <w:numId w:val="27"/>
        </w:numPr>
        <w:tabs>
          <w:tab w:val="left" w:pos="284"/>
        </w:tabs>
        <w:spacing w:before="0" w:beforeAutospacing="0" w:after="0" w:afterAutospacing="0"/>
        <w:jc w:val="both"/>
        <w:rPr>
          <w:rFonts w:cstheme="minorHAnsi"/>
          <w:sz w:val="24"/>
          <w:szCs w:val="24"/>
          <w:lang w:val="ru-RU"/>
        </w:rPr>
      </w:pPr>
      <w:r w:rsidRPr="007F6492">
        <w:rPr>
          <w:rFonts w:cstheme="minorHAnsi"/>
          <w:sz w:val="24"/>
          <w:szCs w:val="24"/>
          <w:lang w:val="ru-RU"/>
        </w:rPr>
        <w:t>производить любые иные действия, влекущие за собой опасные последствия для окружающих</w:t>
      </w:r>
      <w:r w:rsidR="00592C44">
        <w:rPr>
          <w:rFonts w:cstheme="minorHAnsi"/>
          <w:sz w:val="24"/>
          <w:szCs w:val="24"/>
          <w:lang w:val="ru-RU"/>
        </w:rPr>
        <w:t xml:space="preserve"> </w:t>
      </w:r>
      <w:r w:rsidRPr="007F6492">
        <w:rPr>
          <w:rFonts w:cstheme="minorHAnsi"/>
          <w:sz w:val="24"/>
          <w:szCs w:val="24"/>
          <w:lang w:val="ru-RU"/>
        </w:rPr>
        <w:t>и самого обучающегося.</w:t>
      </w:r>
    </w:p>
    <w:p w14:paraId="60A00D73" w14:textId="43E33059" w:rsidR="00B51925" w:rsidRPr="000D3051" w:rsidRDefault="00B51925" w:rsidP="00F74BCA">
      <w:pPr>
        <w:tabs>
          <w:tab w:val="left" w:pos="284"/>
        </w:tabs>
        <w:spacing w:before="0" w:beforeAutospacing="0" w:after="0" w:afterAutospacing="0"/>
        <w:jc w:val="both"/>
        <w:rPr>
          <w:rFonts w:cstheme="minorHAnsi"/>
          <w:sz w:val="24"/>
          <w:szCs w:val="24"/>
          <w:lang w:val="ru-RU"/>
        </w:rPr>
      </w:pPr>
      <w:r w:rsidRPr="000D3051">
        <w:rPr>
          <w:rFonts w:cstheme="minorHAnsi"/>
          <w:sz w:val="24"/>
          <w:szCs w:val="24"/>
          <w:lang w:val="ru-RU"/>
        </w:rPr>
        <w:t>Дисциплина в Учреждении поддерживается на основе уважения человеческого достоинства учащихся. Применение мер физического и психического насилия по отношению</w:t>
      </w:r>
      <w:r w:rsidRPr="000D3051">
        <w:rPr>
          <w:rFonts w:cstheme="minorHAnsi"/>
          <w:sz w:val="24"/>
          <w:szCs w:val="24"/>
        </w:rPr>
        <w:t> </w:t>
      </w:r>
      <w:r w:rsidRPr="000D3051">
        <w:rPr>
          <w:rFonts w:cstheme="minorHAnsi"/>
          <w:sz w:val="24"/>
          <w:szCs w:val="24"/>
          <w:lang w:val="ru-RU"/>
        </w:rPr>
        <w:t>к обучающимся не допускается.</w:t>
      </w:r>
    </w:p>
    <w:p w14:paraId="7730E0AA" w14:textId="30CC2F89" w:rsidR="00B51925" w:rsidRPr="000D3051" w:rsidRDefault="00B51925" w:rsidP="00F74BCA">
      <w:pPr>
        <w:tabs>
          <w:tab w:val="left" w:pos="284"/>
        </w:tabs>
        <w:spacing w:before="0" w:beforeAutospacing="0" w:after="0" w:afterAutospacing="0"/>
        <w:jc w:val="both"/>
        <w:rPr>
          <w:rFonts w:cstheme="minorHAnsi"/>
          <w:sz w:val="24"/>
          <w:szCs w:val="24"/>
          <w:lang w:val="ru-RU"/>
        </w:rPr>
      </w:pPr>
      <w:r w:rsidRPr="000D3051">
        <w:rPr>
          <w:rFonts w:cstheme="minorHAnsi"/>
          <w:sz w:val="24"/>
          <w:szCs w:val="24"/>
          <w:lang w:val="ru-RU"/>
        </w:rPr>
        <w:t>Порядок применения мер поощрения и взыскания регламентируется Правилами о поощрениях</w:t>
      </w:r>
      <w:r w:rsidR="007F6492">
        <w:rPr>
          <w:rFonts w:cstheme="minorHAnsi"/>
          <w:sz w:val="24"/>
          <w:szCs w:val="24"/>
          <w:lang w:val="ru-RU"/>
        </w:rPr>
        <w:t xml:space="preserve"> </w:t>
      </w:r>
      <w:r w:rsidRPr="000D3051">
        <w:rPr>
          <w:rFonts w:cstheme="minorHAnsi"/>
          <w:sz w:val="24"/>
          <w:szCs w:val="24"/>
          <w:lang w:val="ru-RU"/>
        </w:rPr>
        <w:t>и взысканиях, обучающихся Учреждения.</w:t>
      </w:r>
    </w:p>
    <w:p w14:paraId="2927DC6F" w14:textId="0698056C" w:rsidR="00B51925" w:rsidRPr="000D3051" w:rsidRDefault="00B51925" w:rsidP="00F74BCA">
      <w:pPr>
        <w:spacing w:before="0" w:beforeAutospacing="0" w:after="0" w:afterAutospacing="0"/>
        <w:jc w:val="both"/>
        <w:rPr>
          <w:rFonts w:cstheme="minorHAnsi"/>
          <w:sz w:val="24"/>
          <w:szCs w:val="24"/>
          <w:lang w:val="ru-RU"/>
        </w:rPr>
      </w:pPr>
      <w:r w:rsidRPr="000D3051">
        <w:rPr>
          <w:rFonts w:cstheme="minorHAnsi"/>
          <w:sz w:val="24"/>
          <w:szCs w:val="24"/>
          <w:lang w:val="ru-RU"/>
        </w:rPr>
        <w:t>Привлечение обучающихся</w:t>
      </w:r>
      <w:r w:rsidRPr="000D3051">
        <w:rPr>
          <w:rFonts w:cstheme="minorHAnsi"/>
          <w:sz w:val="24"/>
          <w:szCs w:val="24"/>
        </w:rPr>
        <w:t> </w:t>
      </w:r>
      <w:r w:rsidRPr="000D3051">
        <w:rPr>
          <w:rFonts w:cstheme="minorHAnsi"/>
          <w:sz w:val="24"/>
          <w:szCs w:val="24"/>
          <w:lang w:val="ru-RU"/>
        </w:rPr>
        <w:t>Учреждения во внеурочное время без согласия самих обучающихся</w:t>
      </w:r>
      <w:r w:rsidR="007F6492">
        <w:rPr>
          <w:rFonts w:cstheme="minorHAnsi"/>
          <w:sz w:val="24"/>
          <w:szCs w:val="24"/>
          <w:lang w:val="ru-RU"/>
        </w:rPr>
        <w:t xml:space="preserve"> </w:t>
      </w:r>
      <w:r w:rsidRPr="000D3051">
        <w:rPr>
          <w:rFonts w:cstheme="minorHAnsi"/>
          <w:sz w:val="24"/>
          <w:szCs w:val="24"/>
          <w:lang w:val="ru-RU"/>
        </w:rPr>
        <w:t>и их родителей (законных представителей) к труду, не предусмотренному обязательной программой, запрещается.</w:t>
      </w:r>
    </w:p>
    <w:p w14:paraId="79405FC5" w14:textId="647A5628" w:rsidR="00B51925" w:rsidRPr="000D3051" w:rsidRDefault="00B51925">
      <w:pPr>
        <w:pStyle w:val="ab"/>
        <w:numPr>
          <w:ilvl w:val="2"/>
          <w:numId w:val="40"/>
        </w:numPr>
        <w:spacing w:after="0"/>
        <w:rPr>
          <w:rFonts w:asciiTheme="minorHAnsi" w:hAnsiTheme="minorHAnsi" w:cstheme="minorHAnsi"/>
        </w:rPr>
      </w:pPr>
      <w:r w:rsidRPr="000D3051">
        <w:rPr>
          <w:rFonts w:asciiTheme="minorHAnsi" w:hAnsiTheme="minorHAnsi" w:cstheme="minorHAnsi"/>
        </w:rPr>
        <w:t>Родители (законные представители) несовершеннолетних обучающихся имеют право:</w:t>
      </w:r>
    </w:p>
    <w:p w14:paraId="462E5728" w14:textId="77777777" w:rsidR="00592C44"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bCs/>
          <w:sz w:val="24"/>
          <w:szCs w:val="24"/>
          <w:lang w:val="ru-RU"/>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14:paraId="27FEE6B0" w14:textId="77777777" w:rsidR="00592C44"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bCs/>
          <w:sz w:val="24"/>
          <w:szCs w:val="24"/>
          <w:lang w:val="ru-RU"/>
        </w:rPr>
        <w:t xml:space="preserve">знакомиться с содержанием образования, используемыми методами обучения и воспитания, образовательными технологиями; </w:t>
      </w:r>
    </w:p>
    <w:p w14:paraId="530528B4" w14:textId="77777777" w:rsid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sz w:val="24"/>
          <w:szCs w:val="24"/>
          <w:lang w:val="ru-RU"/>
        </w:rPr>
        <w:lastRenderedPageBreak/>
        <w:t>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Учреждением;</w:t>
      </w:r>
    </w:p>
    <w:p w14:paraId="0A4E823E" w14:textId="77777777" w:rsidR="00592C44"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bCs/>
          <w:sz w:val="24"/>
          <w:szCs w:val="24"/>
          <w:lang w:val="ru-RU"/>
        </w:rPr>
        <w:t>защищать права и законные интересы обучающихся;</w:t>
      </w:r>
    </w:p>
    <w:p w14:paraId="7008A5FA" w14:textId="77777777" w:rsidR="00592C44"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bCs/>
          <w:sz w:val="24"/>
          <w:szCs w:val="24"/>
          <w:lang w:val="ru-RU"/>
        </w:rPr>
        <w:t>получать информацию о всех видах планируемых обследований (психологических, психолого-педагогических) учащихся,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14:paraId="4794BD21" w14:textId="77777777" w:rsidR="00592C44"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bCs/>
          <w:sz w:val="24"/>
          <w:szCs w:val="24"/>
          <w:lang w:val="ru-RU"/>
        </w:rPr>
        <w:t>принимать участие в управлении Учреждением в форме, определяемой настоящим Уставом;</w:t>
      </w:r>
    </w:p>
    <w:p w14:paraId="2CDB2F8F" w14:textId="77777777" w:rsidR="00592C44"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bCs/>
          <w:sz w:val="24"/>
          <w:szCs w:val="24"/>
          <w:lang w:val="ru-RU"/>
        </w:rPr>
        <w:t>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14:paraId="6EB0C609" w14:textId="77777777" w:rsid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направлять в органы управления Учреждением обращения о применении к работникам Учреждения, нарушающим и (или) ущемляющим права учащихся, родителей (законных представителей) учащихся, дисциплинарных взысканий. </w:t>
      </w:r>
    </w:p>
    <w:p w14:paraId="61F9A973" w14:textId="77777777" w:rsid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sz w:val="24"/>
          <w:szCs w:val="24"/>
          <w:lang w:val="ru-RU"/>
        </w:rPr>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14:paraId="2420BCF9" w14:textId="531B863D" w:rsidR="00B51925" w:rsidRPr="00592C44" w:rsidRDefault="00B51925">
      <w:pPr>
        <w:pStyle w:val="a7"/>
        <w:numPr>
          <w:ilvl w:val="0"/>
          <w:numId w:val="28"/>
        </w:numPr>
        <w:spacing w:before="0" w:beforeAutospacing="0" w:after="0" w:afterAutospacing="0"/>
        <w:jc w:val="both"/>
        <w:rPr>
          <w:rFonts w:cstheme="minorHAnsi"/>
          <w:sz w:val="24"/>
          <w:szCs w:val="24"/>
          <w:lang w:val="ru-RU"/>
        </w:rPr>
      </w:pPr>
      <w:r w:rsidRPr="00592C44">
        <w:rPr>
          <w:rFonts w:cstheme="minorHAnsi"/>
          <w:sz w:val="24"/>
          <w:szCs w:val="24"/>
          <w:lang w:val="ru-RU"/>
        </w:rPr>
        <w:t>использовать не запрещенные законодательством Российской Федерации иные способы защиты прав и законных интересов.</w:t>
      </w:r>
    </w:p>
    <w:p w14:paraId="16FE64EA" w14:textId="16D99169" w:rsidR="00B51925" w:rsidRPr="00592C44" w:rsidRDefault="00B51925">
      <w:pPr>
        <w:pStyle w:val="a7"/>
        <w:numPr>
          <w:ilvl w:val="2"/>
          <w:numId w:val="40"/>
        </w:numPr>
        <w:spacing w:before="0" w:beforeAutospacing="0" w:after="0" w:afterAutospacing="0"/>
        <w:jc w:val="both"/>
        <w:rPr>
          <w:rFonts w:cstheme="minorHAnsi"/>
          <w:sz w:val="24"/>
          <w:szCs w:val="24"/>
          <w:lang w:val="ru-RU"/>
        </w:rPr>
      </w:pPr>
      <w:r w:rsidRPr="00592C44">
        <w:rPr>
          <w:rFonts w:cstheme="minorHAnsi"/>
          <w:sz w:val="24"/>
          <w:szCs w:val="24"/>
          <w:lang w:val="ru-RU"/>
        </w:rPr>
        <w:t>Родители (законные представители) несовершеннолетних обучающихся обязаны:</w:t>
      </w:r>
      <w:r w:rsidRPr="00592C44">
        <w:rPr>
          <w:rFonts w:cstheme="minorHAnsi"/>
          <w:bCs/>
          <w:sz w:val="24"/>
          <w:szCs w:val="24"/>
          <w:lang w:val="ru-RU"/>
        </w:rPr>
        <w:t xml:space="preserve"> </w:t>
      </w:r>
    </w:p>
    <w:p w14:paraId="30413DAB" w14:textId="77777777" w:rsidR="00592C44" w:rsidRDefault="00B51925">
      <w:pPr>
        <w:pStyle w:val="a7"/>
        <w:numPr>
          <w:ilvl w:val="0"/>
          <w:numId w:val="29"/>
        </w:numPr>
        <w:spacing w:before="0" w:beforeAutospacing="0" w:after="0" w:afterAutospacing="0"/>
        <w:jc w:val="both"/>
        <w:rPr>
          <w:rFonts w:cstheme="minorHAnsi"/>
          <w:bCs/>
          <w:sz w:val="24"/>
          <w:szCs w:val="24"/>
          <w:lang w:val="ru-RU"/>
        </w:rPr>
      </w:pPr>
      <w:r w:rsidRPr="00592C44">
        <w:rPr>
          <w:rFonts w:cstheme="minorHAnsi"/>
          <w:bCs/>
          <w:sz w:val="24"/>
          <w:szCs w:val="24"/>
          <w:lang w:val="ru-RU"/>
        </w:rPr>
        <w:t>заложить основы физического, нравственного и интеллектуального развития личности ребенка;</w:t>
      </w:r>
    </w:p>
    <w:p w14:paraId="7599F17C" w14:textId="77777777" w:rsidR="00592C44" w:rsidRDefault="00B51925">
      <w:pPr>
        <w:pStyle w:val="a7"/>
        <w:numPr>
          <w:ilvl w:val="0"/>
          <w:numId w:val="29"/>
        </w:numPr>
        <w:spacing w:before="0" w:beforeAutospacing="0" w:after="0" w:afterAutospacing="0"/>
        <w:jc w:val="both"/>
        <w:rPr>
          <w:rFonts w:cstheme="minorHAnsi"/>
          <w:bCs/>
          <w:sz w:val="24"/>
          <w:szCs w:val="24"/>
          <w:lang w:val="ru-RU"/>
        </w:rPr>
      </w:pPr>
      <w:r w:rsidRPr="00592C44">
        <w:rPr>
          <w:rFonts w:cstheme="minorHAnsi"/>
          <w:bCs/>
          <w:sz w:val="24"/>
          <w:szCs w:val="24"/>
          <w:lang w:val="ru-RU"/>
        </w:rPr>
        <w:t>обеспечить получение детьми общего образования;</w:t>
      </w:r>
    </w:p>
    <w:p w14:paraId="3C16E92D" w14:textId="77777777" w:rsidR="00592C44" w:rsidRPr="00592C44" w:rsidRDefault="00B51925">
      <w:pPr>
        <w:pStyle w:val="a7"/>
        <w:numPr>
          <w:ilvl w:val="0"/>
          <w:numId w:val="29"/>
        </w:numPr>
        <w:spacing w:before="0" w:beforeAutospacing="0" w:after="0" w:afterAutospacing="0"/>
        <w:jc w:val="both"/>
        <w:rPr>
          <w:rFonts w:cstheme="minorHAnsi"/>
          <w:bCs/>
          <w:sz w:val="24"/>
          <w:szCs w:val="24"/>
          <w:lang w:val="ru-RU"/>
        </w:rPr>
      </w:pPr>
      <w:r w:rsidRPr="00592C44">
        <w:rPr>
          <w:rFonts w:cstheme="minorHAnsi"/>
          <w:sz w:val="24"/>
          <w:szCs w:val="24"/>
          <w:lang w:val="ru-RU"/>
        </w:rPr>
        <w:t>соблюдать правила внутреннего распорядка Учреждения, требования локальных нормативных актов, которые устанавливают режим занятий учащихся, порядок регламентации образовательных отношений между Учреждением и учащимися и (или) их родителями (законными представителями) и оформления возникновения, приостановления и прекращения этих отношений;</w:t>
      </w:r>
    </w:p>
    <w:p w14:paraId="7D9D4F46" w14:textId="77777777" w:rsidR="00592C44" w:rsidRPr="00592C44" w:rsidRDefault="00B51925">
      <w:pPr>
        <w:pStyle w:val="a7"/>
        <w:numPr>
          <w:ilvl w:val="0"/>
          <w:numId w:val="29"/>
        </w:numPr>
        <w:spacing w:before="0" w:beforeAutospacing="0" w:after="0" w:afterAutospacing="0"/>
        <w:jc w:val="both"/>
        <w:rPr>
          <w:rFonts w:cstheme="minorHAnsi"/>
          <w:bCs/>
          <w:sz w:val="24"/>
          <w:szCs w:val="24"/>
          <w:lang w:val="ru-RU"/>
        </w:rPr>
      </w:pPr>
      <w:r w:rsidRPr="00592C44">
        <w:rPr>
          <w:rFonts w:cstheme="minorHAnsi"/>
          <w:sz w:val="24"/>
          <w:szCs w:val="24"/>
          <w:lang w:val="ru-RU"/>
        </w:rPr>
        <w:t>уважать честь и достоинство учащихся и работников Учреждения;</w:t>
      </w:r>
    </w:p>
    <w:p w14:paraId="1CCAA712" w14:textId="4399C813" w:rsidR="00B51925" w:rsidRPr="00592C44" w:rsidRDefault="00B51925">
      <w:pPr>
        <w:pStyle w:val="a7"/>
        <w:numPr>
          <w:ilvl w:val="0"/>
          <w:numId w:val="29"/>
        </w:numPr>
        <w:spacing w:before="0" w:beforeAutospacing="0" w:after="0" w:afterAutospacing="0"/>
        <w:jc w:val="both"/>
        <w:rPr>
          <w:rFonts w:cstheme="minorHAnsi"/>
          <w:bCs/>
          <w:sz w:val="24"/>
          <w:szCs w:val="24"/>
          <w:lang w:val="ru-RU"/>
        </w:rPr>
      </w:pPr>
      <w:r w:rsidRPr="00592C44">
        <w:rPr>
          <w:rFonts w:cstheme="minorHAnsi"/>
          <w:sz w:val="24"/>
          <w:szCs w:val="24"/>
          <w:lang w:val="ru-RU"/>
        </w:rPr>
        <w:t>создавать условия для проведения занятий на дому.</w:t>
      </w:r>
    </w:p>
    <w:p w14:paraId="257831D6" w14:textId="77777777" w:rsidR="00B51925" w:rsidRPr="000D3051" w:rsidRDefault="00B51925" w:rsidP="00F74BCA">
      <w:pPr>
        <w:spacing w:before="0" w:beforeAutospacing="0" w:after="0" w:afterAutospacing="0"/>
        <w:ind w:firstLine="540"/>
        <w:jc w:val="both"/>
        <w:rPr>
          <w:rFonts w:cstheme="minorHAnsi"/>
          <w:sz w:val="24"/>
          <w:szCs w:val="24"/>
          <w:lang w:val="ru-RU"/>
        </w:rPr>
      </w:pPr>
      <w:r w:rsidRPr="000D3051">
        <w:rPr>
          <w:rFonts w:cstheme="minorHAnsi"/>
          <w:sz w:val="24"/>
          <w:szCs w:val="24"/>
          <w:lang w:val="ru-RU"/>
        </w:rPr>
        <w:t xml:space="preserve">Иные права и обязанности родителей (законных представителей) несовершеннолетних учащихся устанавливаются Федеральным законом «Об образовании в Российской Федерации», иными федеральными законами, договором об образовании. </w:t>
      </w:r>
    </w:p>
    <w:p w14:paraId="0F1C9F7C" w14:textId="77777777" w:rsidR="00B51925" w:rsidRPr="000D3051" w:rsidRDefault="00B51925" w:rsidP="00F74BCA">
      <w:pPr>
        <w:spacing w:before="0" w:beforeAutospacing="0" w:after="0" w:afterAutospacing="0"/>
        <w:ind w:firstLine="540"/>
        <w:jc w:val="both"/>
        <w:rPr>
          <w:rFonts w:cstheme="minorHAnsi"/>
          <w:sz w:val="24"/>
          <w:szCs w:val="24"/>
          <w:lang w:val="ru-RU"/>
        </w:rPr>
      </w:pPr>
      <w:r w:rsidRPr="000D3051">
        <w:rPr>
          <w:rFonts w:cstheme="minorHAnsi"/>
          <w:sz w:val="24"/>
          <w:szCs w:val="24"/>
          <w:lang w:val="ru-RU"/>
        </w:rPr>
        <w:t>За неисполнение или ненадлежащее исполнение обязанностей, установленных настоящим Федеральным законом «Об образовании в Российской Федерации» и иными федеральными законами, родители (законные представители) несовершеннолетних учащихся несут ответственность, предусмотренную законодательством Российской Федерации.</w:t>
      </w:r>
    </w:p>
    <w:p w14:paraId="581F0920" w14:textId="543D3971" w:rsidR="00B51925" w:rsidRPr="000D3051" w:rsidRDefault="00B51925">
      <w:pPr>
        <w:pStyle w:val="ab"/>
        <w:numPr>
          <w:ilvl w:val="2"/>
          <w:numId w:val="40"/>
        </w:numPr>
        <w:spacing w:after="0"/>
        <w:jc w:val="both"/>
        <w:rPr>
          <w:rFonts w:asciiTheme="minorHAnsi" w:hAnsiTheme="minorHAnsi" w:cstheme="minorHAnsi"/>
        </w:rPr>
      </w:pPr>
      <w:r w:rsidRPr="000D3051">
        <w:rPr>
          <w:rFonts w:asciiTheme="minorHAnsi" w:hAnsiTheme="minorHAnsi" w:cstheme="minorHAnsi"/>
        </w:rPr>
        <w:t>Педагогические работники Учреждения пользуются следующими академическими правами и свободами:</w:t>
      </w:r>
    </w:p>
    <w:p w14:paraId="44027E7C" w14:textId="4ECA1AE9" w:rsidR="00592C44" w:rsidRPr="00592C44" w:rsidRDefault="00B51925">
      <w:pPr>
        <w:pStyle w:val="ConsPlusNormal"/>
        <w:numPr>
          <w:ilvl w:val="0"/>
          <w:numId w:val="30"/>
        </w:numPr>
        <w:jc w:val="both"/>
        <w:rPr>
          <w:rFonts w:asciiTheme="minorHAnsi" w:hAnsiTheme="minorHAnsi" w:cstheme="minorHAnsi"/>
          <w:sz w:val="24"/>
          <w:szCs w:val="24"/>
        </w:rPr>
      </w:pPr>
      <w:r w:rsidRPr="000D3051">
        <w:rPr>
          <w:rFonts w:asciiTheme="minorHAnsi" w:hAnsiTheme="minorHAnsi" w:cstheme="minorHAnsi"/>
          <w:sz w:val="24"/>
          <w:szCs w:val="24"/>
        </w:rPr>
        <w:t xml:space="preserve">свобода преподавания, свободное выражение своего мнения, свобода от </w:t>
      </w:r>
      <w:r w:rsidRPr="00592C44">
        <w:rPr>
          <w:rFonts w:asciiTheme="minorHAnsi" w:hAnsiTheme="minorHAnsi" w:cstheme="minorHAnsi"/>
          <w:sz w:val="24"/>
          <w:szCs w:val="24"/>
        </w:rPr>
        <w:t>вмешательства</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в профессиональную деятельность;</w:t>
      </w:r>
    </w:p>
    <w:p w14:paraId="1C347458" w14:textId="7777777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 xml:space="preserve">свобода выбора и использования педагогически обоснованных форм, средств, </w:t>
      </w:r>
      <w:r w:rsidRPr="00592C44">
        <w:rPr>
          <w:rFonts w:asciiTheme="minorHAnsi" w:hAnsiTheme="minorHAnsi" w:cstheme="minorHAnsi"/>
          <w:sz w:val="24"/>
          <w:szCs w:val="24"/>
        </w:rPr>
        <w:lastRenderedPageBreak/>
        <w:t>методов обучения и воспитания;</w:t>
      </w:r>
    </w:p>
    <w:p w14:paraId="713D84A8" w14:textId="7777777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45EE1487" w14:textId="60743013"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выбор учебников, учебных пособий, материалов и иных средств обучения</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и воспитания в соответствии с образовательной программой и в порядке, установленном законодательством об образовании;</w:t>
      </w:r>
    </w:p>
    <w:p w14:paraId="042AF87D" w14:textId="7777777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14:paraId="43597BBF" w14:textId="7777777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14:paraId="56BB807D" w14:textId="6AEABF33"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бесплатное пользование библиотеками и информационными ресурсами, а также доступ в порядке, установленном локальными нормативными актами Учреждения,</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w:t>
      </w:r>
    </w:p>
    <w:p w14:paraId="6C33A19C" w14:textId="77DDF1B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или локальными нормативными актами;</w:t>
      </w:r>
    </w:p>
    <w:p w14:paraId="5A58A7EE" w14:textId="7777777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участие в управлении Учреждением, в том числе в коллегиальных органах управления, в порядке, установленном настоящим уставом;</w:t>
      </w:r>
    </w:p>
    <w:p w14:paraId="3ED1D462" w14:textId="3A3CA0D2"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участие в обсуждении вопросов, относящихся к деятельности Учреждения,</w:t>
      </w:r>
      <w:r w:rsidR="00592C44" w:rsidRPr="00592C44">
        <w:rPr>
          <w:rFonts w:asciiTheme="minorHAnsi" w:hAnsiTheme="minorHAnsi" w:cstheme="minorHAnsi"/>
          <w:sz w:val="24"/>
          <w:szCs w:val="24"/>
        </w:rPr>
        <w:t xml:space="preserve"> </w:t>
      </w:r>
      <w:r w:rsidRPr="00592C44">
        <w:rPr>
          <w:rFonts w:asciiTheme="minorHAnsi" w:hAnsiTheme="minorHAnsi" w:cstheme="minorHAnsi"/>
          <w:sz w:val="24"/>
          <w:szCs w:val="24"/>
        </w:rPr>
        <w:t>в том числе через органы управления и общественные организации;</w:t>
      </w:r>
    </w:p>
    <w:p w14:paraId="3DD517DA" w14:textId="41FD7D95"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объединение в общественные профессиональные организации в формах</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и в порядке, которые установлены законодательством Российской Федерации;</w:t>
      </w:r>
    </w:p>
    <w:p w14:paraId="03614054" w14:textId="77777777" w:rsidR="00592C44"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обращение в комиссию по урегулированию споров между участниками образовательных отношений;</w:t>
      </w:r>
    </w:p>
    <w:p w14:paraId="2448C51E" w14:textId="235EB562" w:rsidR="00B51925" w:rsidRPr="00592C44" w:rsidRDefault="00B51925">
      <w:pPr>
        <w:pStyle w:val="ConsPlusNormal"/>
        <w:numPr>
          <w:ilvl w:val="0"/>
          <w:numId w:val="30"/>
        </w:numPr>
        <w:jc w:val="both"/>
        <w:rPr>
          <w:rFonts w:asciiTheme="minorHAnsi" w:hAnsiTheme="minorHAnsi" w:cstheme="minorHAnsi"/>
          <w:sz w:val="24"/>
          <w:szCs w:val="24"/>
        </w:rPr>
      </w:pPr>
      <w:r w:rsidRPr="00592C44">
        <w:rPr>
          <w:rFonts w:asciiTheme="minorHAnsi" w:hAnsiTheme="minorHAnsi" w:cstheme="minorHAnsi"/>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16BECE17" w14:textId="77777777" w:rsidR="00B51925" w:rsidRPr="000D3051" w:rsidRDefault="00B51925" w:rsidP="00592C44">
      <w:pPr>
        <w:pStyle w:val="ConsPlusNormal"/>
        <w:ind w:firstLine="0"/>
        <w:jc w:val="both"/>
        <w:rPr>
          <w:rFonts w:asciiTheme="minorHAnsi" w:hAnsiTheme="minorHAnsi" w:cstheme="minorHAnsi"/>
          <w:sz w:val="24"/>
          <w:szCs w:val="24"/>
        </w:rPr>
      </w:pPr>
      <w:r w:rsidRPr="000D3051">
        <w:rPr>
          <w:rFonts w:asciiTheme="minorHAnsi" w:hAnsiTheme="minorHAnsi" w:cstheme="minorHAnsi"/>
          <w:sz w:val="24"/>
          <w:szCs w:val="24"/>
        </w:rPr>
        <w:t>Педагогические работники имеют следующие трудовые права и социальные гарантии:</w:t>
      </w:r>
    </w:p>
    <w:p w14:paraId="399F887C" w14:textId="77777777" w:rsidR="00592C44" w:rsidRDefault="00B51925">
      <w:pPr>
        <w:pStyle w:val="ConsPlusNormal"/>
        <w:numPr>
          <w:ilvl w:val="0"/>
          <w:numId w:val="31"/>
        </w:numPr>
        <w:jc w:val="both"/>
        <w:rPr>
          <w:rFonts w:asciiTheme="minorHAnsi" w:hAnsiTheme="minorHAnsi" w:cstheme="minorHAnsi"/>
          <w:sz w:val="24"/>
          <w:szCs w:val="24"/>
        </w:rPr>
      </w:pPr>
      <w:r w:rsidRPr="000D3051">
        <w:rPr>
          <w:rFonts w:asciiTheme="minorHAnsi" w:hAnsiTheme="minorHAnsi" w:cstheme="minorHAnsi"/>
          <w:sz w:val="24"/>
          <w:szCs w:val="24"/>
        </w:rPr>
        <w:t xml:space="preserve">право на сокращенную </w:t>
      </w:r>
      <w:r w:rsidRPr="00592C44">
        <w:rPr>
          <w:rFonts w:asciiTheme="minorHAnsi" w:hAnsiTheme="minorHAnsi" w:cstheme="minorHAnsi"/>
          <w:sz w:val="24"/>
          <w:szCs w:val="24"/>
        </w:rPr>
        <w:t>продолжительность</w:t>
      </w:r>
      <w:r w:rsidRPr="000D3051">
        <w:rPr>
          <w:rFonts w:asciiTheme="minorHAnsi" w:hAnsiTheme="minorHAnsi" w:cstheme="minorHAnsi"/>
          <w:sz w:val="24"/>
          <w:szCs w:val="24"/>
        </w:rPr>
        <w:t xml:space="preserve"> рабочего времени;</w:t>
      </w:r>
    </w:p>
    <w:p w14:paraId="645C7A4D" w14:textId="77777777" w:rsid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право на дополнительное профессиональное образование по профилю педагогической деятельности не реже чем один раз в три года;</w:t>
      </w:r>
    </w:p>
    <w:p w14:paraId="64011EAE" w14:textId="2C7462DC" w:rsidR="00592C44" w:rsidRP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право на ежегодный основной удлиненный оплачиваемый отпуск, продолжительность которого определяется Правительством Российской Федерации;</w:t>
      </w:r>
    </w:p>
    <w:p w14:paraId="00BE9FC2" w14:textId="047D2342" w:rsidR="00592C44" w:rsidRP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и нормативно-правовому регулированию в сфере образования;</w:t>
      </w:r>
    </w:p>
    <w:p w14:paraId="24669824" w14:textId="2A0B30CA" w:rsidR="00592C44" w:rsidRP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право на досрочное назначение страховой пенсии по старости в порядке, установленном законодательством Российской Федерации;</w:t>
      </w:r>
    </w:p>
    <w:p w14:paraId="382AF28B" w14:textId="77777777" w:rsid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 xml:space="preserve">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w:t>
      </w:r>
      <w:r w:rsidRPr="00592C44">
        <w:rPr>
          <w:rFonts w:asciiTheme="minorHAnsi" w:hAnsiTheme="minorHAnsi" w:cstheme="minorHAnsi"/>
          <w:sz w:val="24"/>
          <w:szCs w:val="24"/>
        </w:rPr>
        <w:lastRenderedPageBreak/>
        <w:t>специализированного жилищного фонда;</w:t>
      </w:r>
    </w:p>
    <w:p w14:paraId="1EC6418F" w14:textId="5F7F8C65" w:rsidR="00592C44" w:rsidRP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право на предоставление компенсации расходов на оплату жилых помещений, отопления</w:t>
      </w:r>
      <w:r w:rsidR="00592C44">
        <w:rPr>
          <w:rFonts w:asciiTheme="minorHAnsi" w:hAnsiTheme="minorHAnsi" w:cstheme="minorHAnsi"/>
          <w:sz w:val="24"/>
          <w:szCs w:val="24"/>
        </w:rPr>
        <w:t xml:space="preserve">        </w:t>
      </w:r>
      <w:r w:rsidRPr="00592C44">
        <w:rPr>
          <w:rFonts w:asciiTheme="minorHAnsi" w:hAnsiTheme="minorHAnsi" w:cstheme="minorHAnsi"/>
          <w:sz w:val="24"/>
          <w:szCs w:val="24"/>
        </w:rPr>
        <w:t xml:space="preserve">и освещения. </w:t>
      </w:r>
    </w:p>
    <w:p w14:paraId="592100E3" w14:textId="646556F8" w:rsidR="00B51925" w:rsidRPr="00592C44" w:rsidRDefault="00B51925">
      <w:pPr>
        <w:pStyle w:val="ConsPlusNormal"/>
        <w:numPr>
          <w:ilvl w:val="0"/>
          <w:numId w:val="31"/>
        </w:numPr>
        <w:jc w:val="both"/>
        <w:rPr>
          <w:rFonts w:asciiTheme="minorHAnsi" w:hAnsiTheme="minorHAnsi" w:cstheme="minorHAnsi"/>
          <w:sz w:val="24"/>
          <w:szCs w:val="24"/>
        </w:rPr>
      </w:pPr>
      <w:r w:rsidRPr="00592C44">
        <w:rPr>
          <w:rFonts w:asciiTheme="minorHAnsi" w:hAnsiTheme="minorHAnsi" w:cstheme="minorHAnsi"/>
          <w:sz w:val="24"/>
          <w:szCs w:val="24"/>
        </w:rPr>
        <w:t>иные трудовые права, меры социальной поддержки, установленные федеральными законами и законодательными актами субъектов Российской Федерации.</w:t>
      </w:r>
    </w:p>
    <w:p w14:paraId="577ECC1F" w14:textId="77CF2082" w:rsidR="00592C44" w:rsidRDefault="00B51925" w:rsidP="00592C44">
      <w:pPr>
        <w:spacing w:before="0" w:beforeAutospacing="0" w:after="0" w:afterAutospacing="0"/>
        <w:ind w:left="1" w:firstLine="708"/>
        <w:jc w:val="both"/>
        <w:rPr>
          <w:rFonts w:cstheme="minorHAnsi"/>
          <w:sz w:val="24"/>
          <w:szCs w:val="24"/>
          <w:lang w:val="ru-RU"/>
        </w:rPr>
      </w:pPr>
      <w:r w:rsidRPr="000D3051">
        <w:rPr>
          <w:rFonts w:cstheme="minorHAnsi"/>
          <w:sz w:val="24"/>
          <w:szCs w:val="24"/>
          <w:lang w:val="ru-RU"/>
        </w:rPr>
        <w:t>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w:t>
      </w:r>
      <w:r w:rsidR="00592C44">
        <w:rPr>
          <w:rFonts w:cstheme="minorHAnsi"/>
          <w:sz w:val="24"/>
          <w:szCs w:val="24"/>
          <w:lang w:val="ru-RU"/>
        </w:rPr>
        <w:t xml:space="preserve"> </w:t>
      </w:r>
      <w:r w:rsidRPr="000D3051">
        <w:rPr>
          <w:rFonts w:cstheme="minorHAnsi"/>
          <w:sz w:val="24"/>
          <w:szCs w:val="24"/>
          <w:lang w:val="ru-RU"/>
        </w:rPr>
        <w:t>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сучащимися</w:t>
      </w:r>
    </w:p>
    <w:p w14:paraId="4B044517" w14:textId="7BF740D3" w:rsidR="00B51925" w:rsidRPr="000D3051" w:rsidRDefault="00B51925" w:rsidP="00592C44">
      <w:pPr>
        <w:spacing w:before="0" w:beforeAutospacing="0" w:after="0" w:afterAutospacing="0"/>
        <w:ind w:left="1" w:firstLine="708"/>
        <w:jc w:val="both"/>
        <w:rPr>
          <w:rFonts w:cstheme="minorHAnsi"/>
          <w:sz w:val="24"/>
          <w:szCs w:val="24"/>
          <w:lang w:val="ru-RU"/>
        </w:rPr>
      </w:pPr>
      <w:r w:rsidRPr="000D3051">
        <w:rPr>
          <w:rFonts w:cstheme="minorHAnsi"/>
          <w:sz w:val="24"/>
          <w:szCs w:val="24"/>
          <w:lang w:val="ru-RU"/>
        </w:rPr>
        <w:t>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Учреждения, с учетом количества часов по учебному плану, специальности и квалификации работника.</w:t>
      </w:r>
    </w:p>
    <w:p w14:paraId="7DDB5C97" w14:textId="77777777" w:rsidR="00B51925" w:rsidRPr="000D3051" w:rsidRDefault="00B51925" w:rsidP="00F74BCA">
      <w:pPr>
        <w:spacing w:before="0" w:beforeAutospacing="0" w:after="0" w:afterAutospacing="0"/>
        <w:ind w:firstLine="708"/>
        <w:jc w:val="both"/>
        <w:rPr>
          <w:rFonts w:cstheme="minorHAnsi"/>
          <w:sz w:val="24"/>
          <w:szCs w:val="24"/>
          <w:lang w:val="ru-RU"/>
        </w:rPr>
      </w:pPr>
      <w:r w:rsidRPr="000D3051">
        <w:rPr>
          <w:rFonts w:cstheme="minorHAnsi"/>
          <w:sz w:val="24"/>
          <w:szCs w:val="24"/>
          <w:lang w:val="ru-RU"/>
        </w:rPr>
        <w:t>Режим рабочего времени и времени отдыха педагогических работников Учреждения определяется коллективным договором, правилами внутреннего трудового распорядка, иными локальными нормативными актами,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637C19DE" w14:textId="059B70EB" w:rsidR="00B51925" w:rsidRPr="00592C44" w:rsidRDefault="00B51925">
      <w:pPr>
        <w:pStyle w:val="a7"/>
        <w:numPr>
          <w:ilvl w:val="2"/>
          <w:numId w:val="40"/>
        </w:numPr>
        <w:spacing w:before="0" w:beforeAutospacing="0" w:after="0" w:afterAutospacing="0"/>
        <w:jc w:val="both"/>
        <w:rPr>
          <w:rFonts w:cstheme="minorHAnsi"/>
          <w:sz w:val="24"/>
          <w:szCs w:val="24"/>
          <w:lang w:val="ru-RU"/>
        </w:rPr>
      </w:pPr>
      <w:r w:rsidRPr="00592C44">
        <w:rPr>
          <w:rFonts w:cstheme="minorHAnsi"/>
          <w:sz w:val="24"/>
          <w:szCs w:val="24"/>
          <w:lang w:val="ru-RU"/>
        </w:rPr>
        <w:t>Педагогические работники обязаны:</w:t>
      </w:r>
    </w:p>
    <w:p w14:paraId="2AF95428" w14:textId="238E5F44"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осуществлять свою деятельность на высоком профессиональном уровне;</w:t>
      </w:r>
    </w:p>
    <w:p w14:paraId="3A1E5BB2" w14:textId="45862391" w:rsidR="00B51925" w:rsidRPr="00592C44" w:rsidRDefault="00B51925">
      <w:pPr>
        <w:pStyle w:val="a7"/>
        <w:numPr>
          <w:ilvl w:val="0"/>
          <w:numId w:val="32"/>
        </w:numPr>
        <w:spacing w:before="0" w:beforeAutospacing="0" w:after="0" w:afterAutospacing="0"/>
        <w:ind w:left="709"/>
        <w:jc w:val="both"/>
        <w:rPr>
          <w:rFonts w:cstheme="minorHAnsi"/>
          <w:sz w:val="24"/>
          <w:szCs w:val="24"/>
          <w:lang w:val="ru-RU"/>
        </w:rPr>
      </w:pPr>
      <w:r w:rsidRPr="00592C44">
        <w:rPr>
          <w:rFonts w:cstheme="minorHAnsi"/>
          <w:sz w:val="24"/>
          <w:szCs w:val="24"/>
          <w:lang w:val="ru-RU"/>
        </w:rPr>
        <w:t>обеспечивать в полном объеме реализацию образовательной программы начального общего, основного общего, среднего общего образования в соответствии с утвержденной рабочей программой;</w:t>
      </w:r>
    </w:p>
    <w:p w14:paraId="39B09B59" w14:textId="460F3DBA"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соблюдать правовые, нравственные и этические нормы, следовать требованиям профессиональной этики;</w:t>
      </w:r>
    </w:p>
    <w:p w14:paraId="47447D73" w14:textId="51BFF06C"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уважать честь и достоинство учащихся и других участников образовательных отношений;</w:t>
      </w:r>
    </w:p>
    <w:p w14:paraId="298D6FA2" w14:textId="4CB33D41"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развивать в учащихся познавательную активность, самостоятельность, инициативу, творческие способности;</w:t>
      </w:r>
    </w:p>
    <w:p w14:paraId="32005EF0" w14:textId="1341CCAB"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формировать гражданскую позицию, способность к труду и жизни в условиях современного мира, формировать в учащихся культуру здорового и безопасного образа жизни;</w:t>
      </w:r>
    </w:p>
    <w:p w14:paraId="5346E2CC" w14:textId="5E557EBB"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применять педагогически обоснованные и обеспечивающие высокое качество образования формы, методы обучения и воспитания;</w:t>
      </w:r>
    </w:p>
    <w:p w14:paraId="61777C22" w14:textId="77777777"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-учитывать особенности психофизического развития учащихся в и состояние их здоровья;</w:t>
      </w:r>
    </w:p>
    <w:p w14:paraId="3FE1FDE4" w14:textId="65EA629E"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соблюдать специальные условия, необходимые для получения образования лицами</w:t>
      </w:r>
      <w:r w:rsidR="00592C44">
        <w:rPr>
          <w:rFonts w:asciiTheme="minorHAnsi" w:hAnsiTheme="minorHAnsi" w:cstheme="minorHAnsi"/>
          <w:sz w:val="24"/>
          <w:szCs w:val="24"/>
        </w:rPr>
        <w:t xml:space="preserve"> </w:t>
      </w:r>
      <w:r w:rsidRPr="000D3051">
        <w:rPr>
          <w:rFonts w:asciiTheme="minorHAnsi" w:hAnsiTheme="minorHAnsi" w:cstheme="minorHAnsi"/>
          <w:sz w:val="24"/>
          <w:szCs w:val="24"/>
        </w:rPr>
        <w:t>с ограниченными возможностями здоровья, взаимодействовать при необходимости</w:t>
      </w:r>
      <w:r w:rsidR="00592C44">
        <w:rPr>
          <w:rFonts w:asciiTheme="minorHAnsi" w:hAnsiTheme="minorHAnsi" w:cstheme="minorHAnsi"/>
          <w:sz w:val="24"/>
          <w:szCs w:val="24"/>
        </w:rPr>
        <w:t xml:space="preserve">  </w:t>
      </w:r>
      <w:r w:rsidRPr="000D3051">
        <w:rPr>
          <w:rFonts w:asciiTheme="minorHAnsi" w:hAnsiTheme="minorHAnsi" w:cstheme="minorHAnsi"/>
          <w:sz w:val="24"/>
          <w:szCs w:val="24"/>
        </w:rPr>
        <w:t xml:space="preserve"> с медицинскими организациями; </w:t>
      </w:r>
    </w:p>
    <w:p w14:paraId="5BD5EFFD" w14:textId="3E03AEEB"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систематически повышать свой профессиональный уровень;</w:t>
      </w:r>
    </w:p>
    <w:p w14:paraId="3964A6C9" w14:textId="2E5A3A8C"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проходить аттестацию на соответствие занимаемой должности в порядке, установленном законодательством об образовании;</w:t>
      </w:r>
    </w:p>
    <w:p w14:paraId="655F39BF" w14:textId="2557D9F3"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 xml:space="preserve">проходить в соответствии с трудовым </w:t>
      </w:r>
      <w:r w:rsidRPr="00592C44">
        <w:rPr>
          <w:rFonts w:asciiTheme="minorHAnsi" w:hAnsiTheme="minorHAnsi" w:cstheme="minorHAnsi"/>
          <w:sz w:val="24"/>
          <w:szCs w:val="24"/>
        </w:rPr>
        <w:t>законодательством</w:t>
      </w:r>
      <w:r w:rsidRPr="000D3051">
        <w:rPr>
          <w:rFonts w:asciiTheme="minorHAnsi" w:hAnsiTheme="minorHAnsi" w:cstheme="minorHAnsi"/>
          <w:sz w:val="24"/>
          <w:szCs w:val="24"/>
        </w:rPr>
        <w:t xml:space="preserve"> предварительные при </w:t>
      </w:r>
      <w:r w:rsidRPr="000D3051">
        <w:rPr>
          <w:rFonts w:asciiTheme="minorHAnsi" w:hAnsiTheme="minorHAnsi" w:cstheme="minorHAnsi"/>
          <w:sz w:val="24"/>
          <w:szCs w:val="24"/>
        </w:rPr>
        <w:lastRenderedPageBreak/>
        <w:t>поступлении на работу и периодические медицинские осмотры, а также внеочередные медицинские осмотры по направлению работодателя;</w:t>
      </w:r>
    </w:p>
    <w:p w14:paraId="11372E3B" w14:textId="10833683"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 xml:space="preserve">проходить в установленном </w:t>
      </w:r>
      <w:hyperlink r:id="rId7" w:tooltip="consultantplus://offline/ref=89F2C34435C384203E9A045A3D247F255C8C26B923701CAFE7DC2A08EA60A86F64E0FE1A34926C91K8OBD" w:history="1">
        <w:r w:rsidRPr="000D3051">
          <w:rPr>
            <w:rStyle w:val="aa"/>
            <w:rFonts w:asciiTheme="minorHAnsi" w:hAnsiTheme="minorHAnsi" w:cstheme="minorHAnsi"/>
            <w:color w:val="000000"/>
            <w:sz w:val="24"/>
            <w:szCs w:val="24"/>
          </w:rPr>
          <w:t>законодательством</w:t>
        </w:r>
      </w:hyperlink>
      <w:r w:rsidRPr="000D3051">
        <w:rPr>
          <w:rFonts w:asciiTheme="minorHAnsi" w:hAnsiTheme="minorHAnsi" w:cstheme="minorHAnsi"/>
          <w:color w:val="000000"/>
          <w:sz w:val="24"/>
          <w:szCs w:val="24"/>
        </w:rPr>
        <w:t xml:space="preserve"> Российской Федерации </w:t>
      </w:r>
      <w:hyperlink r:id="rId8" w:tooltip="consultantplus://offline/ref=89F2C34435C384203E9A045A3D247F2559892FB1257F41A5EF85260AED6FF77863A9F21B34936EK9OBD" w:history="1">
        <w:r w:rsidRPr="000D3051">
          <w:rPr>
            <w:rStyle w:val="aa"/>
            <w:rFonts w:asciiTheme="minorHAnsi" w:hAnsiTheme="minorHAnsi" w:cstheme="minorHAnsi"/>
            <w:color w:val="000000"/>
            <w:sz w:val="24"/>
            <w:szCs w:val="24"/>
          </w:rPr>
          <w:t>порядке</w:t>
        </w:r>
      </w:hyperlink>
      <w:r w:rsidRPr="000D3051">
        <w:rPr>
          <w:rFonts w:asciiTheme="minorHAnsi" w:hAnsiTheme="minorHAnsi" w:cstheme="minorHAnsi"/>
          <w:color w:val="000000"/>
          <w:sz w:val="24"/>
          <w:szCs w:val="24"/>
        </w:rPr>
        <w:t xml:space="preserve"> обучение</w:t>
      </w:r>
      <w:r w:rsidR="00592C44">
        <w:rPr>
          <w:rFonts w:asciiTheme="minorHAnsi" w:hAnsiTheme="minorHAnsi" w:cstheme="minorHAnsi"/>
          <w:color w:val="000000"/>
          <w:sz w:val="24"/>
          <w:szCs w:val="24"/>
        </w:rPr>
        <w:t xml:space="preserve"> </w:t>
      </w:r>
      <w:r w:rsidRPr="000D3051">
        <w:rPr>
          <w:rFonts w:asciiTheme="minorHAnsi" w:hAnsiTheme="minorHAnsi" w:cstheme="minorHAnsi"/>
          <w:color w:val="000000"/>
          <w:sz w:val="24"/>
          <w:szCs w:val="24"/>
        </w:rPr>
        <w:t>и проверку знани</w:t>
      </w:r>
      <w:r w:rsidRPr="000D3051">
        <w:rPr>
          <w:rFonts w:asciiTheme="minorHAnsi" w:hAnsiTheme="minorHAnsi" w:cstheme="minorHAnsi"/>
          <w:sz w:val="24"/>
          <w:szCs w:val="24"/>
        </w:rPr>
        <w:t xml:space="preserve">й и навыков в области охраны труда; </w:t>
      </w:r>
    </w:p>
    <w:p w14:paraId="0CF538BF" w14:textId="51B3DD63" w:rsidR="00B51925" w:rsidRPr="000D3051" w:rsidRDefault="00B51925">
      <w:pPr>
        <w:pStyle w:val="ConsPlusNormal"/>
        <w:numPr>
          <w:ilvl w:val="0"/>
          <w:numId w:val="32"/>
        </w:numPr>
        <w:ind w:left="709"/>
        <w:jc w:val="both"/>
        <w:rPr>
          <w:rFonts w:asciiTheme="minorHAnsi" w:hAnsiTheme="minorHAnsi" w:cstheme="minorHAnsi"/>
          <w:sz w:val="24"/>
          <w:szCs w:val="24"/>
        </w:rPr>
      </w:pPr>
      <w:r w:rsidRPr="000D3051">
        <w:rPr>
          <w:rFonts w:asciiTheme="minorHAnsi" w:hAnsiTheme="minorHAnsi" w:cstheme="minorHAnsi"/>
          <w:sz w:val="24"/>
          <w:szCs w:val="24"/>
        </w:rPr>
        <w:t>соблюдать положения Устава Учреждения, положения правил внутреннего трудового распорядка.</w:t>
      </w:r>
    </w:p>
    <w:p w14:paraId="102CDABE" w14:textId="77777777" w:rsidR="00592C44" w:rsidRDefault="00B51925" w:rsidP="00592C44">
      <w:pPr>
        <w:spacing w:before="0" w:beforeAutospacing="0" w:after="0" w:afterAutospacing="0"/>
        <w:ind w:firstLine="709"/>
        <w:jc w:val="both"/>
        <w:rPr>
          <w:rFonts w:cstheme="minorHAnsi"/>
          <w:sz w:val="24"/>
          <w:szCs w:val="24"/>
          <w:lang w:val="ru-RU"/>
        </w:rPr>
      </w:pPr>
      <w:r w:rsidRPr="000D3051">
        <w:rPr>
          <w:rFonts w:cstheme="minorHAnsi"/>
          <w:sz w:val="24"/>
          <w:szCs w:val="24"/>
          <w:lang w:val="ru-RU"/>
        </w:rPr>
        <w:t>Педагогические работники несут иные обязанности, которые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14:paraId="1A2C72BC" w14:textId="15749CE8" w:rsidR="00B51925" w:rsidRPr="00592C44" w:rsidRDefault="00B51925" w:rsidP="00592C44">
      <w:pPr>
        <w:spacing w:before="0" w:beforeAutospacing="0" w:after="0" w:afterAutospacing="0"/>
        <w:ind w:firstLine="709"/>
        <w:jc w:val="both"/>
        <w:rPr>
          <w:rFonts w:cstheme="minorHAnsi"/>
          <w:sz w:val="24"/>
          <w:szCs w:val="24"/>
          <w:lang w:val="ru-RU"/>
        </w:rPr>
      </w:pPr>
      <w:r w:rsidRPr="00592C44">
        <w:rPr>
          <w:rFonts w:cstheme="minorHAnsi"/>
          <w:sz w:val="24"/>
          <w:szCs w:val="24"/>
          <w:lang w:val="ru-RU"/>
        </w:rPr>
        <w:t>Педагогические работники Учреждения несут ответственность за неисполнение</w:t>
      </w:r>
      <w:r w:rsidR="00592C44">
        <w:rPr>
          <w:rFonts w:cstheme="minorHAnsi"/>
          <w:sz w:val="24"/>
          <w:szCs w:val="24"/>
          <w:lang w:val="ru-RU"/>
        </w:rPr>
        <w:t xml:space="preserve">   </w:t>
      </w:r>
      <w:r w:rsidRPr="00592C44">
        <w:rPr>
          <w:rFonts w:cstheme="minorHAnsi"/>
          <w:sz w:val="24"/>
          <w:szCs w:val="24"/>
          <w:lang w:val="ru-RU"/>
        </w:rPr>
        <w:t>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14:paraId="3850FF6A" w14:textId="5133C408" w:rsidR="00592C44" w:rsidRPr="00592C44" w:rsidRDefault="00B51925">
      <w:pPr>
        <w:pStyle w:val="a7"/>
        <w:numPr>
          <w:ilvl w:val="2"/>
          <w:numId w:val="40"/>
        </w:numPr>
        <w:shd w:val="clear" w:color="auto" w:fill="FFFFFF"/>
        <w:spacing w:before="0" w:beforeAutospacing="0" w:after="0" w:afterAutospacing="0"/>
        <w:jc w:val="both"/>
        <w:rPr>
          <w:rFonts w:cstheme="minorHAnsi"/>
          <w:sz w:val="24"/>
          <w:szCs w:val="24"/>
          <w:lang w:val="ru-RU"/>
        </w:rPr>
      </w:pPr>
      <w:r w:rsidRPr="00592C44">
        <w:rPr>
          <w:rFonts w:cstheme="minorHAnsi"/>
          <w:sz w:val="24"/>
          <w:szCs w:val="24"/>
          <w:lang w:val="ru-RU"/>
        </w:rPr>
        <w:t>Права и обязанности иных работников Учреждения, осуществляющих вспомогательные функции:</w:t>
      </w:r>
    </w:p>
    <w:p w14:paraId="78D058B2" w14:textId="09EBDB84" w:rsidR="00B51925" w:rsidRPr="00592C44" w:rsidRDefault="00B51925" w:rsidP="00592C44">
      <w:pPr>
        <w:shd w:val="clear" w:color="auto" w:fill="FFFFFF"/>
        <w:spacing w:before="0" w:beforeAutospacing="0" w:after="0" w:afterAutospacing="0"/>
        <w:jc w:val="both"/>
        <w:rPr>
          <w:rFonts w:cstheme="minorHAnsi"/>
          <w:sz w:val="24"/>
          <w:szCs w:val="24"/>
          <w:lang w:val="ru-RU"/>
        </w:rPr>
      </w:pPr>
      <w:r w:rsidRPr="000D3051">
        <w:rPr>
          <w:rFonts w:cstheme="minorHAnsi"/>
          <w:bCs/>
          <w:sz w:val="24"/>
          <w:szCs w:val="24"/>
          <w:lang w:val="ru-RU"/>
        </w:rPr>
        <w:t>Иные работники имеют право на:</w:t>
      </w:r>
    </w:p>
    <w:p w14:paraId="3E11BD6C"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заключение, изменение и расторжение трудового договора в порядке и на условиях, которые установлены Трудовым кодексом Российской Федерации, иными федеральными законами;</w:t>
      </w:r>
    </w:p>
    <w:p w14:paraId="0847F285"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предоставление им работы, обусловленной трудовым договором;</w:t>
      </w:r>
    </w:p>
    <w:p w14:paraId="7996C3BF"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рабочее место, соответствующее государственным нормативным требованиям охраны труда и условиям, предусмотренным коллективным договором;</w:t>
      </w:r>
    </w:p>
    <w:p w14:paraId="291DD7A9"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79D49909"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21F0A2A2"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14:paraId="7751A0BB"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подготовку и дополнительное профессиональное образование в порядке, установленном Трудовым кодексом Российской Федерации, иными федеральными законами;</w:t>
      </w:r>
    </w:p>
    <w:p w14:paraId="1D7635E0"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14:paraId="2EE95A78"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участие в управлении Учреждением в предусмотренных Трудовым кодексом Российской Федерации, иными федеральными законами и коллективным договором формах;</w:t>
      </w:r>
    </w:p>
    <w:p w14:paraId="4E81EEAF"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20042DD2" w14:textId="7777777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защиту своих трудовых прав, свобод и законных интересов всеми не запрещенными законом способами;</w:t>
      </w:r>
    </w:p>
    <w:p w14:paraId="77EE4C29" w14:textId="5BEC0E37"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разрешение индивидуальных и коллективных трудовых споров, включая право</w:t>
      </w:r>
      <w:r w:rsidR="00592C44">
        <w:rPr>
          <w:rFonts w:cstheme="minorHAnsi"/>
          <w:bCs/>
          <w:sz w:val="24"/>
          <w:szCs w:val="24"/>
          <w:lang w:val="ru-RU"/>
        </w:rPr>
        <w:t xml:space="preserve">     </w:t>
      </w:r>
      <w:r w:rsidRPr="00592C44">
        <w:rPr>
          <w:rFonts w:cstheme="minorHAnsi"/>
          <w:bCs/>
          <w:sz w:val="24"/>
          <w:szCs w:val="24"/>
          <w:lang w:val="ru-RU"/>
        </w:rPr>
        <w:t>на забастовку, в порядке, Трудовым кодексом Российской Федерации, иными федеральными законами;</w:t>
      </w:r>
    </w:p>
    <w:p w14:paraId="5A0580C7" w14:textId="5DB00659" w:rsidR="00592C44"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lastRenderedPageBreak/>
        <w:t>возмещение вреда, причиненного ему в связи с исполнением трудовых обязанностей,</w:t>
      </w:r>
      <w:r w:rsidR="00592C44">
        <w:rPr>
          <w:rFonts w:cstheme="minorHAnsi"/>
          <w:bCs/>
          <w:sz w:val="24"/>
          <w:szCs w:val="24"/>
          <w:lang w:val="ru-RU"/>
        </w:rPr>
        <w:t xml:space="preserve"> </w:t>
      </w:r>
      <w:r w:rsidRPr="00592C44">
        <w:rPr>
          <w:rFonts w:cstheme="minorHAnsi"/>
          <w:bCs/>
          <w:sz w:val="24"/>
          <w:szCs w:val="24"/>
          <w:lang w:val="ru-RU"/>
        </w:rPr>
        <w:t>и компенсацию морального вреда в порядке, установленном Трудовым кодексом Российской Федерации, иными федеральными законами;</w:t>
      </w:r>
    </w:p>
    <w:p w14:paraId="5C3A215F" w14:textId="13C07998" w:rsidR="00B51925" w:rsidRPr="00592C44" w:rsidRDefault="00B51925">
      <w:pPr>
        <w:pStyle w:val="a7"/>
        <w:numPr>
          <w:ilvl w:val="0"/>
          <w:numId w:val="33"/>
        </w:numPr>
        <w:spacing w:before="0" w:beforeAutospacing="0" w:after="0" w:afterAutospacing="0"/>
        <w:jc w:val="both"/>
        <w:rPr>
          <w:rFonts w:cstheme="minorHAnsi"/>
          <w:sz w:val="24"/>
          <w:szCs w:val="24"/>
          <w:lang w:val="ru-RU"/>
        </w:rPr>
      </w:pPr>
      <w:r w:rsidRPr="00592C44">
        <w:rPr>
          <w:rFonts w:cstheme="minorHAnsi"/>
          <w:bCs/>
          <w:sz w:val="24"/>
          <w:szCs w:val="24"/>
          <w:lang w:val="ru-RU"/>
        </w:rPr>
        <w:t>обязательное социальное страхование в случаях, предусмотренных федеральными законами.</w:t>
      </w:r>
    </w:p>
    <w:p w14:paraId="3D1F1526" w14:textId="77777777" w:rsidR="00B51925" w:rsidRPr="000D3051" w:rsidRDefault="00B51925" w:rsidP="00592C44">
      <w:pPr>
        <w:spacing w:before="0" w:beforeAutospacing="0" w:after="0" w:afterAutospacing="0"/>
        <w:jc w:val="both"/>
        <w:rPr>
          <w:rFonts w:cstheme="minorHAnsi"/>
          <w:bCs/>
          <w:sz w:val="24"/>
          <w:szCs w:val="24"/>
          <w:lang w:val="ru-RU"/>
        </w:rPr>
      </w:pPr>
      <w:r w:rsidRPr="000D3051">
        <w:rPr>
          <w:rFonts w:cstheme="minorHAnsi"/>
          <w:bCs/>
          <w:sz w:val="24"/>
          <w:szCs w:val="24"/>
          <w:lang w:val="ru-RU"/>
        </w:rPr>
        <w:t>Иные работники обязаны:</w:t>
      </w:r>
    </w:p>
    <w:p w14:paraId="6C7B3243" w14:textId="33DC075D" w:rsidR="00B51925" w:rsidRPr="00592C44" w:rsidRDefault="00B51925">
      <w:pPr>
        <w:pStyle w:val="a7"/>
        <w:numPr>
          <w:ilvl w:val="0"/>
          <w:numId w:val="34"/>
        </w:numPr>
        <w:spacing w:before="0" w:beforeAutospacing="0" w:after="0" w:afterAutospacing="0"/>
        <w:ind w:left="709"/>
        <w:jc w:val="both"/>
        <w:rPr>
          <w:rFonts w:cstheme="minorHAnsi"/>
          <w:sz w:val="24"/>
          <w:szCs w:val="24"/>
          <w:lang w:val="ru-RU"/>
        </w:rPr>
      </w:pPr>
      <w:r w:rsidRPr="00592C44">
        <w:rPr>
          <w:rFonts w:cstheme="minorHAnsi"/>
          <w:bCs/>
          <w:sz w:val="24"/>
          <w:szCs w:val="24"/>
          <w:lang w:val="ru-RU"/>
        </w:rPr>
        <w:t>добросовестно исполнять свои трудовые обязанности, возложенные на него трудовым договором;</w:t>
      </w:r>
    </w:p>
    <w:p w14:paraId="4D441DEA" w14:textId="1B1339F4" w:rsidR="00B51925" w:rsidRPr="00592C44" w:rsidRDefault="00B51925">
      <w:pPr>
        <w:pStyle w:val="a7"/>
        <w:numPr>
          <w:ilvl w:val="0"/>
          <w:numId w:val="34"/>
        </w:numPr>
        <w:spacing w:before="0" w:beforeAutospacing="0" w:after="0" w:afterAutospacing="0"/>
        <w:ind w:left="709"/>
        <w:jc w:val="both"/>
        <w:rPr>
          <w:rFonts w:cstheme="minorHAnsi"/>
          <w:sz w:val="24"/>
          <w:szCs w:val="24"/>
          <w:lang w:val="ru-RU"/>
        </w:rPr>
      </w:pPr>
      <w:r w:rsidRPr="00592C44">
        <w:rPr>
          <w:rFonts w:cstheme="minorHAnsi"/>
          <w:bCs/>
          <w:sz w:val="24"/>
          <w:szCs w:val="24"/>
          <w:lang w:val="ru-RU"/>
        </w:rPr>
        <w:t>соблюдать правила внутреннего трудового распорядка;</w:t>
      </w:r>
    </w:p>
    <w:p w14:paraId="493C714D" w14:textId="4BA2FDD6" w:rsidR="00B51925" w:rsidRPr="00592C44" w:rsidRDefault="00B51925">
      <w:pPr>
        <w:pStyle w:val="a7"/>
        <w:numPr>
          <w:ilvl w:val="0"/>
          <w:numId w:val="34"/>
        </w:numPr>
        <w:spacing w:before="0" w:beforeAutospacing="0" w:after="0" w:afterAutospacing="0"/>
        <w:ind w:left="709"/>
        <w:jc w:val="both"/>
        <w:rPr>
          <w:rFonts w:cstheme="minorHAnsi"/>
          <w:sz w:val="24"/>
          <w:szCs w:val="24"/>
          <w:lang w:val="ru-RU"/>
        </w:rPr>
      </w:pPr>
      <w:r w:rsidRPr="00592C44">
        <w:rPr>
          <w:rFonts w:cstheme="minorHAnsi"/>
          <w:bCs/>
          <w:sz w:val="24"/>
          <w:szCs w:val="24"/>
          <w:lang w:val="ru-RU"/>
        </w:rPr>
        <w:t>соблюдать трудовую дисциплину;</w:t>
      </w:r>
    </w:p>
    <w:p w14:paraId="2ED361E7" w14:textId="46F0DD6C" w:rsidR="00B51925" w:rsidRPr="00592C44" w:rsidRDefault="00B51925">
      <w:pPr>
        <w:pStyle w:val="a7"/>
        <w:numPr>
          <w:ilvl w:val="0"/>
          <w:numId w:val="34"/>
        </w:numPr>
        <w:spacing w:before="0" w:beforeAutospacing="0" w:after="0" w:afterAutospacing="0"/>
        <w:ind w:left="709"/>
        <w:jc w:val="both"/>
        <w:rPr>
          <w:rFonts w:cstheme="minorHAnsi"/>
          <w:sz w:val="24"/>
          <w:szCs w:val="24"/>
          <w:lang w:val="ru-RU"/>
        </w:rPr>
      </w:pPr>
      <w:r w:rsidRPr="00592C44">
        <w:rPr>
          <w:rFonts w:cstheme="minorHAnsi"/>
          <w:bCs/>
          <w:sz w:val="24"/>
          <w:szCs w:val="24"/>
          <w:lang w:val="ru-RU"/>
        </w:rPr>
        <w:t>выполнять установленные нормы труда;</w:t>
      </w:r>
    </w:p>
    <w:p w14:paraId="7E5FA6F7" w14:textId="216B5A8B" w:rsidR="00B51925" w:rsidRPr="00592C44" w:rsidRDefault="00B51925">
      <w:pPr>
        <w:pStyle w:val="a7"/>
        <w:numPr>
          <w:ilvl w:val="0"/>
          <w:numId w:val="34"/>
        </w:numPr>
        <w:spacing w:before="0" w:beforeAutospacing="0" w:after="0" w:afterAutospacing="0"/>
        <w:ind w:left="709"/>
        <w:jc w:val="both"/>
        <w:rPr>
          <w:rFonts w:cstheme="minorHAnsi"/>
          <w:sz w:val="24"/>
          <w:szCs w:val="24"/>
          <w:lang w:val="ru-RU"/>
        </w:rPr>
      </w:pPr>
      <w:r w:rsidRPr="00592C44">
        <w:rPr>
          <w:rFonts w:cstheme="minorHAnsi"/>
          <w:bCs/>
          <w:sz w:val="24"/>
          <w:szCs w:val="24"/>
          <w:lang w:val="ru-RU"/>
        </w:rPr>
        <w:t>соблюдать требования по охране труда и обеспечению безопасности труда;</w:t>
      </w:r>
    </w:p>
    <w:p w14:paraId="36955FF2" w14:textId="2E7D45F6" w:rsidR="00B51925" w:rsidRPr="00592C44" w:rsidRDefault="00B51925">
      <w:pPr>
        <w:pStyle w:val="a7"/>
        <w:numPr>
          <w:ilvl w:val="0"/>
          <w:numId w:val="34"/>
        </w:numPr>
        <w:spacing w:before="0" w:beforeAutospacing="0" w:after="0" w:afterAutospacing="0"/>
        <w:ind w:left="709"/>
        <w:jc w:val="both"/>
        <w:rPr>
          <w:rFonts w:cstheme="minorHAnsi"/>
          <w:sz w:val="24"/>
          <w:szCs w:val="24"/>
          <w:lang w:val="ru-RU"/>
        </w:rPr>
      </w:pPr>
      <w:r w:rsidRPr="00592C44">
        <w:rPr>
          <w:rFonts w:cstheme="minorHAnsi"/>
          <w:bCs/>
          <w:sz w:val="24"/>
          <w:szCs w:val="24"/>
          <w:lang w:val="ru-RU"/>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14:paraId="1B8E9777" w14:textId="7956D2AA" w:rsidR="00B51925" w:rsidRPr="00592C44" w:rsidRDefault="00B51925">
      <w:pPr>
        <w:pStyle w:val="a7"/>
        <w:numPr>
          <w:ilvl w:val="0"/>
          <w:numId w:val="34"/>
        </w:numPr>
        <w:spacing w:before="0" w:beforeAutospacing="0" w:after="0" w:afterAutospacing="0"/>
        <w:ind w:left="709"/>
        <w:jc w:val="both"/>
        <w:rPr>
          <w:rFonts w:cstheme="minorHAnsi"/>
          <w:bCs/>
          <w:sz w:val="24"/>
          <w:szCs w:val="24"/>
          <w:lang w:val="ru-RU"/>
        </w:rPr>
      </w:pPr>
      <w:r w:rsidRPr="00592C44">
        <w:rPr>
          <w:rFonts w:cstheme="minorHAnsi"/>
          <w:bCs/>
          <w:sz w:val="24"/>
          <w:szCs w:val="24"/>
          <w:lang w:val="ru-RU"/>
        </w:rPr>
        <w:t>незамедлительно сообщить работодателю либо непосредственному руководителю</w:t>
      </w:r>
      <w:r w:rsidR="00592C44">
        <w:rPr>
          <w:rFonts w:cstheme="minorHAnsi"/>
          <w:bCs/>
          <w:sz w:val="24"/>
          <w:szCs w:val="24"/>
          <w:lang w:val="ru-RU"/>
        </w:rPr>
        <w:t xml:space="preserve">  </w:t>
      </w:r>
      <w:r w:rsidRPr="00592C44">
        <w:rPr>
          <w:rFonts w:cstheme="minorHAnsi"/>
          <w:bCs/>
          <w:sz w:val="24"/>
          <w:szCs w:val="24"/>
          <w:lang w:val="ru-RU"/>
        </w:rPr>
        <w:t xml:space="preserve">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14:paraId="3FA94E3A" w14:textId="44F06ECE" w:rsidR="00FA72DA" w:rsidRPr="000D3051" w:rsidRDefault="00B54080">
      <w:pPr>
        <w:pStyle w:val="a7"/>
        <w:numPr>
          <w:ilvl w:val="0"/>
          <w:numId w:val="17"/>
        </w:numPr>
        <w:spacing w:before="0" w:beforeAutospacing="0" w:after="0" w:afterAutospacing="0"/>
        <w:ind w:left="0" w:firstLine="0"/>
        <w:jc w:val="center"/>
        <w:rPr>
          <w:rFonts w:cstheme="minorHAnsi"/>
          <w:b/>
          <w:bCs/>
          <w:color w:val="252525"/>
          <w:spacing w:val="-2"/>
          <w:sz w:val="24"/>
          <w:szCs w:val="24"/>
          <w:lang w:val="ru-RU"/>
        </w:rPr>
      </w:pPr>
      <w:r w:rsidRPr="000D3051">
        <w:rPr>
          <w:rFonts w:cstheme="minorHAnsi"/>
          <w:b/>
          <w:bCs/>
          <w:color w:val="252525"/>
          <w:spacing w:val="-2"/>
          <w:sz w:val="24"/>
          <w:szCs w:val="24"/>
          <w:lang w:val="ru-RU"/>
        </w:rPr>
        <w:t>ПОРЯДОК УПРАВЛЕНИЯ ДЕЯТЕЛЬНОСТЬЮ</w:t>
      </w:r>
    </w:p>
    <w:p w14:paraId="5D2AE182" w14:textId="77777777" w:rsidR="00FA72DA" w:rsidRPr="000D3051" w:rsidRDefault="00B54080">
      <w:pPr>
        <w:pStyle w:val="a7"/>
        <w:numPr>
          <w:ilvl w:val="1"/>
          <w:numId w:val="17"/>
        </w:numPr>
        <w:spacing w:before="0" w:beforeAutospacing="0" w:after="0" w:afterAutospacing="0"/>
        <w:rPr>
          <w:rFonts w:cstheme="minorHAnsi"/>
          <w:b/>
          <w:bCs/>
          <w:color w:val="252525"/>
          <w:spacing w:val="-2"/>
          <w:sz w:val="24"/>
          <w:szCs w:val="24"/>
          <w:lang w:val="ru-RU"/>
        </w:rPr>
      </w:pPr>
      <w:r w:rsidRPr="000D3051">
        <w:rPr>
          <w:rFonts w:cstheme="minorHAnsi"/>
          <w:b/>
          <w:bCs/>
          <w:color w:val="252525"/>
          <w:spacing w:val="-2"/>
          <w:sz w:val="24"/>
          <w:szCs w:val="24"/>
          <w:lang w:val="ru-RU"/>
        </w:rPr>
        <w:t>СТРУКТУРА ОРГАНОВ УПРАВЛЕНИЯ УЧРЕЖДЕНИЕМ</w:t>
      </w:r>
    </w:p>
    <w:p w14:paraId="511A1B48"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Управление Учреждением осуществляется на основе сочетания принципов единоначалия и коллегиальности.</w:t>
      </w:r>
    </w:p>
    <w:p w14:paraId="719577F0"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Единоличным исполнительным органом Учреждения является Директор Учреждения (далее — Руководитель), который осуществляет текущее руководство деятельностью Учреждения, в том числе:</w:t>
      </w:r>
    </w:p>
    <w:p w14:paraId="223C53B9" w14:textId="77777777" w:rsidR="00592C44" w:rsidRDefault="00B54080">
      <w:pPr>
        <w:pStyle w:val="a7"/>
        <w:numPr>
          <w:ilvl w:val="0"/>
          <w:numId w:val="35"/>
        </w:numPr>
        <w:spacing w:before="0" w:beforeAutospacing="0" w:after="0" w:afterAutospacing="0"/>
        <w:ind w:left="1418"/>
        <w:jc w:val="both"/>
        <w:rPr>
          <w:rFonts w:cstheme="minorHAnsi"/>
          <w:color w:val="000000"/>
          <w:sz w:val="24"/>
          <w:szCs w:val="24"/>
          <w:lang w:val="ru-RU"/>
        </w:rPr>
      </w:pPr>
      <w:r w:rsidRPr="000D3051">
        <w:rPr>
          <w:rFonts w:cstheme="minorHAnsi"/>
          <w:color w:val="000000"/>
          <w:sz w:val="24"/>
          <w:szCs w:val="24"/>
          <w:lang w:val="ru-RU"/>
        </w:rPr>
        <w:t>осуществление в соответствии с требованиями нормативных правовых актов образовательной и иной деятельности Учреждения, предусмотренной настоящим Уставом;</w:t>
      </w:r>
    </w:p>
    <w:p w14:paraId="1A9DF9C5" w14:textId="77777777" w:rsidR="00592C44" w:rsidRDefault="00B54080">
      <w:pPr>
        <w:pStyle w:val="a7"/>
        <w:numPr>
          <w:ilvl w:val="0"/>
          <w:numId w:val="35"/>
        </w:numPr>
        <w:spacing w:before="0" w:beforeAutospacing="0" w:after="0" w:afterAutospacing="0"/>
        <w:ind w:left="1418"/>
        <w:jc w:val="both"/>
        <w:rPr>
          <w:rFonts w:cstheme="minorHAnsi"/>
          <w:color w:val="000000"/>
          <w:sz w:val="24"/>
          <w:szCs w:val="24"/>
          <w:lang w:val="ru-RU"/>
        </w:rPr>
      </w:pPr>
      <w:r w:rsidRPr="00592C44">
        <w:rPr>
          <w:rFonts w:cstheme="minorHAnsi"/>
          <w:color w:val="000000"/>
          <w:sz w:val="24"/>
          <w:szCs w:val="24"/>
          <w:lang w:val="ru-RU"/>
        </w:rPr>
        <w:t>планирование и организация работы Учреждения, в том числе планирование и организация образовательного процесса;</w:t>
      </w:r>
    </w:p>
    <w:p w14:paraId="5F86EB28" w14:textId="77777777" w:rsidR="00592C44" w:rsidRDefault="00B54080">
      <w:pPr>
        <w:pStyle w:val="a7"/>
        <w:numPr>
          <w:ilvl w:val="0"/>
          <w:numId w:val="35"/>
        </w:numPr>
        <w:spacing w:before="0" w:beforeAutospacing="0" w:after="0" w:afterAutospacing="0"/>
        <w:ind w:left="1418"/>
        <w:jc w:val="both"/>
        <w:rPr>
          <w:rFonts w:cstheme="minorHAnsi"/>
          <w:color w:val="000000"/>
          <w:sz w:val="24"/>
          <w:szCs w:val="24"/>
          <w:lang w:val="ru-RU"/>
        </w:rPr>
      </w:pPr>
      <w:r w:rsidRPr="00592C44">
        <w:rPr>
          <w:rFonts w:cstheme="minorHAnsi"/>
          <w:color w:val="000000"/>
          <w:sz w:val="24"/>
          <w:szCs w:val="24"/>
          <w:lang w:val="ru-RU"/>
        </w:rPr>
        <w:t>контроль деятельности структурных подразделений, качеством образовательной деятельности, эффективностью работы Учреждения;</w:t>
      </w:r>
    </w:p>
    <w:p w14:paraId="1F49551E" w14:textId="77777777" w:rsidR="00592C44" w:rsidRDefault="00B54080">
      <w:pPr>
        <w:pStyle w:val="a7"/>
        <w:numPr>
          <w:ilvl w:val="0"/>
          <w:numId w:val="35"/>
        </w:numPr>
        <w:spacing w:before="0" w:beforeAutospacing="0" w:after="0" w:afterAutospacing="0"/>
        <w:ind w:left="1418"/>
        <w:jc w:val="both"/>
        <w:rPr>
          <w:rFonts w:cstheme="minorHAnsi"/>
          <w:color w:val="000000"/>
          <w:sz w:val="24"/>
          <w:szCs w:val="24"/>
          <w:lang w:val="ru-RU"/>
        </w:rPr>
      </w:pPr>
      <w:r w:rsidRPr="00592C44">
        <w:rPr>
          <w:rFonts w:cstheme="minorHAnsi"/>
          <w:color w:val="000000"/>
          <w:sz w:val="24"/>
          <w:szCs w:val="24"/>
          <w:lang w:val="ru-RU"/>
        </w:rPr>
        <w:t>организация работы по исполнению коллегиальных органов управления Учреждения;</w:t>
      </w:r>
    </w:p>
    <w:p w14:paraId="57D9EEE7" w14:textId="7565EBED" w:rsidR="00B54080" w:rsidRPr="00592C44" w:rsidRDefault="00B54080">
      <w:pPr>
        <w:pStyle w:val="a7"/>
        <w:numPr>
          <w:ilvl w:val="0"/>
          <w:numId w:val="35"/>
        </w:numPr>
        <w:spacing w:before="0" w:beforeAutospacing="0" w:after="0" w:afterAutospacing="0"/>
        <w:ind w:left="1418"/>
        <w:jc w:val="both"/>
        <w:rPr>
          <w:rFonts w:cstheme="minorHAnsi"/>
          <w:color w:val="000000"/>
          <w:sz w:val="24"/>
          <w:szCs w:val="24"/>
          <w:lang w:val="ru-RU"/>
        </w:rPr>
      </w:pPr>
      <w:r w:rsidRPr="00592C44">
        <w:rPr>
          <w:rFonts w:cstheme="minorHAnsi"/>
          <w:color w:val="000000"/>
          <w:sz w:val="24"/>
          <w:szCs w:val="24"/>
          <w:lang w:val="ru-RU"/>
        </w:rPr>
        <w:t>организация</w:t>
      </w:r>
      <w:r w:rsidR="002C2F45" w:rsidRPr="00592C44">
        <w:rPr>
          <w:rFonts w:cstheme="minorHAnsi"/>
          <w:color w:val="000000"/>
          <w:sz w:val="24"/>
          <w:szCs w:val="24"/>
          <w:lang w:val="ru-RU"/>
        </w:rPr>
        <w:t xml:space="preserve"> </w:t>
      </w:r>
      <w:r w:rsidRPr="00592C44">
        <w:rPr>
          <w:rFonts w:cstheme="minorHAnsi"/>
          <w:color w:val="000000"/>
          <w:sz w:val="24"/>
          <w:szCs w:val="24"/>
          <w:lang w:val="ru-RU"/>
        </w:rPr>
        <w:t>работы по согласованию решений в</w:t>
      </w:r>
      <w:r w:rsidR="002C2F45" w:rsidRPr="00592C44">
        <w:rPr>
          <w:rFonts w:cstheme="minorHAnsi"/>
          <w:color w:val="000000"/>
          <w:sz w:val="24"/>
          <w:szCs w:val="24"/>
          <w:lang w:val="ru-RU"/>
        </w:rPr>
        <w:t xml:space="preserve"> </w:t>
      </w:r>
      <w:r w:rsidRPr="00592C44">
        <w:rPr>
          <w:rFonts w:cstheme="minorHAnsi"/>
          <w:color w:val="000000"/>
          <w:sz w:val="24"/>
          <w:szCs w:val="24"/>
          <w:lang w:val="ru-RU"/>
        </w:rPr>
        <w:t>порядке, предусмотренном Уставом.</w:t>
      </w:r>
      <w:r w:rsidR="00592C44">
        <w:rPr>
          <w:rFonts w:cstheme="minorHAnsi"/>
          <w:color w:val="000000"/>
          <w:sz w:val="24"/>
          <w:szCs w:val="24"/>
          <w:lang w:val="ru-RU"/>
        </w:rPr>
        <w:t xml:space="preserve"> </w:t>
      </w:r>
    </w:p>
    <w:p w14:paraId="5EAEFD57"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Коллегиальными органами управления Учреждением являются Общее собрание работников Учреждения, Педагогический совет, Наблюдательный совет.</w:t>
      </w:r>
    </w:p>
    <w:p w14:paraId="7A39E23F"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целях учета мнения обучающихся и родителей (законных представителей)</w:t>
      </w:r>
      <w:r w:rsidRPr="000D3051">
        <w:rPr>
          <w:rFonts w:cstheme="minorHAnsi"/>
          <w:color w:val="000000"/>
          <w:sz w:val="24"/>
          <w:szCs w:val="24"/>
        </w:rPr>
        <w:t> </w:t>
      </w:r>
      <w:r w:rsidRPr="000D3051">
        <w:rPr>
          <w:rFonts w:cstheme="minorHAnsi"/>
          <w:color w:val="000000"/>
          <w:sz w:val="24"/>
          <w:szCs w:val="24"/>
          <w:lang w:val="ru-RU"/>
        </w:rPr>
        <w:t>по вопросам управления образовательной организацией и при принятии Учреждением локальных нормативных актов, затрагивающих их права и законные интересы, по инициативе обучающихся, родителей (законных представителей) создаются Совет обучающихся, Совет родителей</w:t>
      </w:r>
      <w:r w:rsidR="00BE6FA8" w:rsidRPr="000D3051">
        <w:rPr>
          <w:rFonts w:cstheme="minorHAnsi"/>
          <w:color w:val="000000"/>
          <w:sz w:val="24"/>
          <w:szCs w:val="24"/>
          <w:lang w:val="ru-RU"/>
        </w:rPr>
        <w:t xml:space="preserve"> (родительский комитет)</w:t>
      </w:r>
      <w:r w:rsidRPr="000D3051">
        <w:rPr>
          <w:rFonts w:cstheme="minorHAnsi"/>
          <w:color w:val="000000"/>
          <w:sz w:val="24"/>
          <w:szCs w:val="24"/>
          <w:lang w:val="ru-RU"/>
        </w:rPr>
        <w:t>.</w:t>
      </w:r>
    </w:p>
    <w:p w14:paraId="19A97D74" w14:textId="6D8A6D19"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Помимо прочих полномочий, </w:t>
      </w:r>
      <w:r w:rsidR="00BE6FA8" w:rsidRPr="000D3051">
        <w:rPr>
          <w:rFonts w:cstheme="minorHAnsi"/>
          <w:color w:val="000000"/>
          <w:sz w:val="24"/>
          <w:szCs w:val="24"/>
          <w:lang w:val="ru-RU"/>
        </w:rPr>
        <w:t xml:space="preserve">Совет родителей (родительский комитет) </w:t>
      </w:r>
      <w:r w:rsidRPr="000D3051">
        <w:rPr>
          <w:rFonts w:cstheme="minorHAnsi"/>
          <w:color w:val="000000"/>
          <w:sz w:val="24"/>
          <w:szCs w:val="24"/>
          <w:lang w:val="ru-RU"/>
        </w:rPr>
        <w:t>участвует в обсуждении решения об открытии группы продленного дня</w:t>
      </w:r>
      <w:r w:rsidR="00592C44">
        <w:rPr>
          <w:rFonts w:cstheme="minorHAnsi"/>
          <w:color w:val="000000"/>
          <w:sz w:val="24"/>
          <w:szCs w:val="24"/>
          <w:lang w:val="ru-RU"/>
        </w:rPr>
        <w:t xml:space="preserve"> </w:t>
      </w:r>
      <w:r w:rsidRPr="000D3051">
        <w:rPr>
          <w:rFonts w:cstheme="minorHAnsi"/>
          <w:color w:val="000000"/>
          <w:sz w:val="24"/>
          <w:szCs w:val="24"/>
          <w:lang w:val="ru-RU"/>
        </w:rPr>
        <w:t>и о режиме пребывания в ней детей.</w:t>
      </w:r>
    </w:p>
    <w:p w14:paraId="163E9AA4" w14:textId="33F6F8F5" w:rsidR="00FA72DA" w:rsidRPr="000D3051" w:rsidRDefault="00592C44">
      <w:pPr>
        <w:pStyle w:val="a7"/>
        <w:numPr>
          <w:ilvl w:val="1"/>
          <w:numId w:val="17"/>
        </w:numPr>
        <w:spacing w:before="0" w:beforeAutospacing="0" w:after="0" w:afterAutospacing="0"/>
        <w:jc w:val="center"/>
        <w:rPr>
          <w:rFonts w:cstheme="minorHAnsi"/>
          <w:b/>
          <w:bCs/>
          <w:color w:val="252525"/>
          <w:spacing w:val="-2"/>
          <w:sz w:val="24"/>
          <w:szCs w:val="24"/>
          <w:lang w:val="ru-RU"/>
        </w:rPr>
      </w:pPr>
      <w:r>
        <w:rPr>
          <w:rFonts w:cstheme="minorHAnsi"/>
          <w:b/>
          <w:bCs/>
          <w:color w:val="252525"/>
          <w:spacing w:val="-2"/>
          <w:sz w:val="24"/>
          <w:szCs w:val="24"/>
          <w:lang w:val="ru-RU"/>
        </w:rPr>
        <w:t xml:space="preserve"> </w:t>
      </w:r>
      <w:r w:rsidR="00B54080" w:rsidRPr="000D3051">
        <w:rPr>
          <w:rFonts w:cstheme="minorHAnsi"/>
          <w:b/>
          <w:bCs/>
          <w:color w:val="252525"/>
          <w:spacing w:val="-2"/>
          <w:sz w:val="24"/>
          <w:szCs w:val="24"/>
          <w:lang w:val="ru-RU"/>
        </w:rPr>
        <w:t>РУКОВОДИТЕЛЬ УЧРЕЖДЕНИЯ</w:t>
      </w:r>
    </w:p>
    <w:p w14:paraId="7ABF54B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lastRenderedPageBreak/>
        <w:t xml:space="preserve">Руководитель Учреждения назначается на </w:t>
      </w:r>
      <w:r w:rsidR="002C2F45" w:rsidRPr="000D3051">
        <w:rPr>
          <w:rFonts w:cstheme="minorHAnsi"/>
          <w:sz w:val="24"/>
          <w:szCs w:val="24"/>
          <w:lang w:val="ru-RU"/>
        </w:rPr>
        <w:t>должность и увольняется с должности на основании приказа Управления образования администрации Тугулымского муниципального округа</w:t>
      </w:r>
      <w:r w:rsidR="002C2F45" w:rsidRPr="000D3051">
        <w:rPr>
          <w:rFonts w:cstheme="minorHAnsi"/>
          <w:color w:val="000000"/>
          <w:sz w:val="24"/>
          <w:szCs w:val="24"/>
          <w:lang w:val="ru-RU"/>
        </w:rPr>
        <w:t xml:space="preserve"> </w:t>
      </w:r>
      <w:r w:rsidRPr="000D3051">
        <w:rPr>
          <w:rFonts w:cstheme="minorHAnsi"/>
          <w:color w:val="000000"/>
          <w:sz w:val="24"/>
          <w:szCs w:val="24"/>
          <w:lang w:val="ru-RU"/>
        </w:rPr>
        <w:t>на срок, не превышающий срока действия аттестации.</w:t>
      </w:r>
    </w:p>
    <w:p w14:paraId="1921500A" w14:textId="77777777" w:rsidR="00B54080" w:rsidRPr="000D3051" w:rsidRDefault="002C2F45">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Граждане, претендующие на замещение должности Руководителя Учреждения, обязаны </w:t>
      </w:r>
      <w:r w:rsidRPr="000D3051">
        <w:rPr>
          <w:rFonts w:cstheme="minorHAnsi"/>
          <w:sz w:val="24"/>
          <w:szCs w:val="24"/>
          <w:shd w:val="clear" w:color="auto" w:fill="FFFFFF"/>
          <w:lang w:val="ru-RU"/>
        </w:rPr>
        <w:t>представлять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2E085099" w14:textId="34FE51E3" w:rsidR="002C2F45" w:rsidRPr="000D3051" w:rsidRDefault="002C2F45">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sz w:val="24"/>
          <w:szCs w:val="24"/>
          <w:shd w:val="clear" w:color="auto" w:fill="FFFFFF"/>
          <w:lang w:val="ru-RU"/>
        </w:rPr>
        <w:t xml:space="preserve">Кандидат на должность Руководителя Учреждения проходит </w:t>
      </w:r>
      <w:r w:rsidR="00840EE0" w:rsidRPr="000D3051">
        <w:rPr>
          <w:rFonts w:cstheme="minorHAnsi"/>
          <w:sz w:val="24"/>
          <w:szCs w:val="24"/>
          <w:shd w:val="clear" w:color="auto" w:fill="FFFFFF"/>
          <w:lang w:val="ru-RU"/>
        </w:rPr>
        <w:t>обязательную</w:t>
      </w:r>
      <w:r w:rsidRPr="000D3051">
        <w:rPr>
          <w:rFonts w:cstheme="minorHAnsi"/>
          <w:sz w:val="24"/>
          <w:szCs w:val="24"/>
          <w:shd w:val="clear" w:color="auto" w:fill="FFFFFF"/>
          <w:lang w:val="ru-RU"/>
        </w:rPr>
        <w:t xml:space="preserve"> аттестацию.</w:t>
      </w:r>
    </w:p>
    <w:p w14:paraId="1008C39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К компетенции Руководителя Учреждения относятся вопросы осуществления текущего руководства деятельностью Учреждения, за исключением вопросов, отнесенных федеральными законами, уставом Учреждения</w:t>
      </w:r>
      <w:r w:rsidRPr="000D3051">
        <w:rPr>
          <w:rFonts w:cstheme="minorHAnsi"/>
          <w:color w:val="000000"/>
          <w:sz w:val="24"/>
          <w:szCs w:val="24"/>
        </w:rPr>
        <w:t> </w:t>
      </w:r>
      <w:r w:rsidRPr="000D3051">
        <w:rPr>
          <w:rFonts w:cstheme="minorHAnsi"/>
          <w:color w:val="000000"/>
          <w:sz w:val="24"/>
          <w:szCs w:val="24"/>
          <w:lang w:val="ru-RU"/>
        </w:rPr>
        <w:t>к компетенции Учредителя Учреждения, наблюдательного совета Учреждения или иных коллегиальных органов управления Учреждения.</w:t>
      </w:r>
    </w:p>
    <w:p w14:paraId="3B435E2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rPr>
      </w:pPr>
      <w:proofErr w:type="spellStart"/>
      <w:r w:rsidRPr="000D3051">
        <w:rPr>
          <w:rFonts w:cstheme="minorHAnsi"/>
          <w:color w:val="000000"/>
          <w:sz w:val="24"/>
          <w:szCs w:val="24"/>
        </w:rPr>
        <w:t>Руководитель</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имеет</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право</w:t>
      </w:r>
      <w:proofErr w:type="spellEnd"/>
      <w:r w:rsidRPr="000D3051">
        <w:rPr>
          <w:rFonts w:cstheme="minorHAnsi"/>
          <w:color w:val="000000"/>
          <w:sz w:val="24"/>
          <w:szCs w:val="24"/>
        </w:rPr>
        <w:t>:</w:t>
      </w:r>
    </w:p>
    <w:p w14:paraId="2280CFA6"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действовать без доверенности от имени Учреждения, представлять его интересы и совершать сделки от его имени;</w:t>
      </w:r>
    </w:p>
    <w:p w14:paraId="42AACAFA"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представляет годовую бухгалтерскую отчетность наблюдательному совету Учреждения для утверждения;</w:t>
      </w:r>
    </w:p>
    <w:p w14:paraId="2D39B116"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выдавать доверенности, в том числе руководителям филиалов и представительств Учреждения (при их наличии), совершать иные юридически значимые действия;</w:t>
      </w:r>
    </w:p>
    <w:p w14:paraId="194B71C9"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открывать (закрывать) в установленном порядке счета Учреждения;</w:t>
      </w:r>
    </w:p>
    <w:p w14:paraId="7E58E8DC" w14:textId="77777777" w:rsidR="002C2F45"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осуществлять в установленном порядке прием на работу работников Учреждения, а также заключать, изменять и расторгать трудовые договоры с ними;</w:t>
      </w:r>
    </w:p>
    <w:p w14:paraId="33EA2CA5"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распределять обязанности между своими заместителями, а в случае необходимости — передавать им часть своих полномочий в установленном порядке;</w:t>
      </w:r>
    </w:p>
    <w:p w14:paraId="39BF7EFF"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утверждать в установленном порядке структуру и штатное расписание Учреждения;</w:t>
      </w:r>
    </w:p>
    <w:p w14:paraId="0277DA4D"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утверждать план финансово-хозяйственной деятельности Учреждения;</w:t>
      </w:r>
    </w:p>
    <w:p w14:paraId="4AFE7165"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утверждать локальные нормативные акты, в том числе Правила внутреннего трудового распорядка, положение о структурных подразделениях, в том числе о филиалах и представительствах (при их наличии), локальные нормативные акты по основным вопросам организации и осуществления образовательной деятельности, в том числе регламентирующие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и отчисления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 Правила внутреннего распорядка обучающихся, положение о соотношении учебной (преподавательской) и другой педагогической работы в пределах рабочей недели или учебного года, порядок обучения по индивидуальному учебному плану, в том числе ускоренного обучения,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порядок и размер материальной поддержки обучающихся и иные локальные нормативные акты, содержащие нормы, регулирующие </w:t>
      </w:r>
      <w:r w:rsidRPr="000D3051">
        <w:rPr>
          <w:rFonts w:cstheme="minorHAnsi"/>
          <w:color w:val="000000"/>
          <w:sz w:val="24"/>
          <w:szCs w:val="24"/>
          <w:lang w:val="ru-RU"/>
        </w:rPr>
        <w:lastRenderedPageBreak/>
        <w:t>образовательные отношения, в пределах своей компетенции и в соответствии с законодательством Российской Федерации, а также иные локальные нормативные акты;</w:t>
      </w:r>
    </w:p>
    <w:p w14:paraId="1E511D17"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вести коллективные переговоры и заключать коллективные договоры;</w:t>
      </w:r>
    </w:p>
    <w:p w14:paraId="28D5CD54"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поощрять</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работников</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w:t>
      </w:r>
    </w:p>
    <w:p w14:paraId="2D32DE6B"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привлекать работников Учреждения к дисциплинарной и материальной ответственности в соответствии с законодательством Российской Федерации;</w:t>
      </w:r>
    </w:p>
    <w:p w14:paraId="138B6C9D"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решать иные вопросы, отнесенные законодательством Российской Федерации и заключенным трудовым договором к компетенции руководителя;</w:t>
      </w:r>
    </w:p>
    <w:p w14:paraId="66D29049"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получать своевременно и в полном объеме заработную плату;</w:t>
      </w:r>
    </w:p>
    <w:p w14:paraId="36F624C6"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на предоставление ему ежегодного оплачиваемого отпуска;</w:t>
      </w:r>
    </w:p>
    <w:p w14:paraId="1BED9B1F"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на</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повышение</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квалификации</w:t>
      </w:r>
      <w:proofErr w:type="spellEnd"/>
      <w:r w:rsidRPr="000D3051">
        <w:rPr>
          <w:rFonts w:cstheme="minorHAnsi"/>
          <w:color w:val="000000"/>
          <w:sz w:val="24"/>
          <w:szCs w:val="24"/>
        </w:rPr>
        <w:t>;</w:t>
      </w:r>
    </w:p>
    <w:p w14:paraId="0564A9EA"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распределять должностные обязанности между работниками, в т. ч. делегировать часть своих полномочий работникам;</w:t>
      </w:r>
    </w:p>
    <w:p w14:paraId="01D72B96" w14:textId="77777777" w:rsidR="00FA72DA" w:rsidRPr="000D3051" w:rsidRDefault="00B54080" w:rsidP="00F74BCA">
      <w:pPr>
        <w:numPr>
          <w:ilvl w:val="0"/>
          <w:numId w:val="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принимать решения по иным вопросам, связанным с осуществлением образовательной, научной, административной, финансово-экономической деятельностью Учреждения, которые не составляют исключительную компетенцию коллегиальных органов управления Учреждения, определенную настоящим уставом.</w:t>
      </w:r>
    </w:p>
    <w:p w14:paraId="36AFC819"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rPr>
      </w:pPr>
      <w:proofErr w:type="spellStart"/>
      <w:r w:rsidRPr="000D3051">
        <w:rPr>
          <w:rFonts w:cstheme="minorHAnsi"/>
          <w:color w:val="000000"/>
          <w:sz w:val="24"/>
          <w:szCs w:val="24"/>
        </w:rPr>
        <w:t>Руководитель</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обязан</w:t>
      </w:r>
      <w:proofErr w:type="spellEnd"/>
      <w:r w:rsidRPr="000D3051">
        <w:rPr>
          <w:rFonts w:cstheme="minorHAnsi"/>
          <w:color w:val="000000"/>
          <w:sz w:val="24"/>
          <w:szCs w:val="24"/>
        </w:rPr>
        <w:t>:</w:t>
      </w:r>
    </w:p>
    <w:p w14:paraId="109C402D" w14:textId="77777777" w:rsidR="00FA72DA" w:rsidRPr="000D3051" w:rsidRDefault="00B54080" w:rsidP="00F74BCA">
      <w:pPr>
        <w:numPr>
          <w:ilvl w:val="0"/>
          <w:numId w:val="5"/>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управлять</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образовательной</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деятельностью</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w:t>
      </w:r>
    </w:p>
    <w:p w14:paraId="5556C7B4" w14:textId="77777777" w:rsidR="00FA72DA" w:rsidRPr="000D3051" w:rsidRDefault="00B54080" w:rsidP="00F74BCA">
      <w:pPr>
        <w:numPr>
          <w:ilvl w:val="0"/>
          <w:numId w:val="5"/>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администрировать</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деятельность</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w:t>
      </w:r>
    </w:p>
    <w:p w14:paraId="7D38178F" w14:textId="77777777" w:rsidR="002C2F45" w:rsidRPr="000D3051" w:rsidRDefault="00B54080"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управлять развитием Учреждения;</w:t>
      </w:r>
    </w:p>
    <w:p w14:paraId="6BECBA9D" w14:textId="77777777" w:rsidR="002C2F45" w:rsidRPr="000D3051" w:rsidRDefault="00B54080"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управлять взаимодействием Учреждения с участниками отношений в сфере образования и соци</w:t>
      </w:r>
      <w:r w:rsidR="002C2F45" w:rsidRPr="000D3051">
        <w:rPr>
          <w:rFonts w:cstheme="minorHAnsi"/>
          <w:color w:val="000000"/>
          <w:sz w:val="24"/>
          <w:szCs w:val="24"/>
          <w:lang w:val="ru-RU"/>
        </w:rPr>
        <w:t>альными партнерами;</w:t>
      </w:r>
      <w:r w:rsidR="002C2F45" w:rsidRPr="000D3051">
        <w:rPr>
          <w:rFonts w:cstheme="minorHAnsi"/>
          <w:sz w:val="24"/>
          <w:szCs w:val="24"/>
          <w:lang w:val="ru-RU"/>
        </w:rPr>
        <w:t xml:space="preserve"> – обеспечивать выполнение муниципального задания в полном объеме, финансовую дисциплину и целевое использование бюджетных средств, а также иных средств, имеющих целевое назначение;</w:t>
      </w:r>
    </w:p>
    <w:p w14:paraId="73C00800" w14:textId="77777777" w:rsidR="002C2F45"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sz w:val="24"/>
          <w:szCs w:val="24"/>
          <w:lang w:val="ru-RU"/>
        </w:rPr>
        <w:t xml:space="preserve">представлять </w:t>
      </w:r>
      <w:r w:rsidRPr="000D3051">
        <w:rPr>
          <w:rFonts w:eastAsia="Calibri" w:cstheme="minorHAnsi"/>
          <w:sz w:val="24"/>
          <w:szCs w:val="24"/>
          <w:lang w:val="ru-RU"/>
        </w:rPr>
        <w:t xml:space="preserve">отчеты о деятельности </w:t>
      </w:r>
      <w:r w:rsidRPr="000D3051">
        <w:rPr>
          <w:rFonts w:cstheme="minorHAnsi"/>
          <w:color w:val="000000"/>
          <w:sz w:val="24"/>
          <w:szCs w:val="24"/>
          <w:shd w:val="clear" w:color="auto" w:fill="FFFFFF"/>
          <w:lang w:val="ru-RU"/>
        </w:rPr>
        <w:t>Учреждения</w:t>
      </w:r>
      <w:r w:rsidRPr="000D3051">
        <w:rPr>
          <w:rFonts w:eastAsia="Calibri" w:cstheme="minorHAnsi"/>
          <w:sz w:val="24"/>
          <w:szCs w:val="24"/>
          <w:lang w:val="ru-RU"/>
        </w:rPr>
        <w:t xml:space="preserve">, об использовании его имущества, исполнении плана финансово-хозяйственной деятельности, годовую бухгалтерскую отчетность </w:t>
      </w:r>
      <w:r w:rsidRPr="000D3051">
        <w:rPr>
          <w:rFonts w:cstheme="minorHAnsi"/>
          <w:color w:val="000000"/>
          <w:sz w:val="24"/>
          <w:szCs w:val="24"/>
          <w:shd w:val="clear" w:color="auto" w:fill="FFFFFF"/>
          <w:lang w:val="ru-RU"/>
        </w:rPr>
        <w:t>Учреждения</w:t>
      </w:r>
      <w:r w:rsidRPr="000D3051">
        <w:rPr>
          <w:rFonts w:eastAsia="Calibri" w:cstheme="minorHAnsi"/>
          <w:sz w:val="24"/>
          <w:szCs w:val="24"/>
          <w:lang w:val="ru-RU"/>
        </w:rPr>
        <w:t xml:space="preserve"> на утверждение наблюдательному совету;</w:t>
      </w:r>
    </w:p>
    <w:p w14:paraId="28FFE8A7" w14:textId="77777777" w:rsidR="002C2F45"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eastAsia="Calibri" w:cstheme="minorHAnsi"/>
          <w:sz w:val="24"/>
          <w:szCs w:val="24"/>
          <w:lang w:val="ru-RU"/>
        </w:rPr>
        <w:t>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bookmarkStart w:id="6" w:name="sub_108332"/>
      <w:bookmarkEnd w:id="6"/>
    </w:p>
    <w:p w14:paraId="7C8D23DC" w14:textId="77777777" w:rsidR="002C2F45"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eastAsia="Calibri" w:cstheme="minorHAnsi"/>
          <w:sz w:val="24"/>
          <w:szCs w:val="24"/>
          <w:lang w:val="ru-RU"/>
        </w:rPr>
        <w:t xml:space="preserve">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w:t>
      </w:r>
      <w:r w:rsidRPr="000D3051">
        <w:rPr>
          <w:rFonts w:cstheme="minorHAnsi"/>
          <w:color w:val="000000"/>
          <w:sz w:val="24"/>
          <w:szCs w:val="24"/>
          <w:shd w:val="clear" w:color="auto" w:fill="FFFFFF"/>
          <w:lang w:val="ru-RU"/>
        </w:rPr>
        <w:t>Учреждения</w:t>
      </w:r>
      <w:r w:rsidRPr="000D3051">
        <w:rPr>
          <w:rFonts w:eastAsia="Calibri" w:cstheme="minorHAnsi"/>
          <w:sz w:val="24"/>
          <w:szCs w:val="24"/>
          <w:lang w:val="ru-RU"/>
        </w:rPr>
        <w:t>;</w:t>
      </w:r>
    </w:p>
    <w:p w14:paraId="4DA59CEB" w14:textId="77777777" w:rsidR="002C2F45"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sz w:val="24"/>
          <w:szCs w:val="24"/>
          <w:lang w:val="ru-RU"/>
        </w:rPr>
        <w:t xml:space="preserve">создавать условия для охраны здоровья обучающихся, включая организацию </w:t>
      </w:r>
      <w:r w:rsidR="00FF7563" w:rsidRPr="000D3051">
        <w:rPr>
          <w:rFonts w:cstheme="minorHAnsi"/>
          <w:sz w:val="24"/>
          <w:szCs w:val="24"/>
          <w:lang w:val="ru-RU"/>
        </w:rPr>
        <w:t>питания, в</w:t>
      </w:r>
      <w:r w:rsidRPr="000D3051">
        <w:rPr>
          <w:rFonts w:cstheme="minorHAnsi"/>
          <w:sz w:val="24"/>
          <w:szCs w:val="24"/>
          <w:lang w:val="ru-RU"/>
        </w:rPr>
        <w:t xml:space="preserve"> соответствии с требованиями законодательства РФ;</w:t>
      </w:r>
      <w:bookmarkStart w:id="7" w:name="sub_108333"/>
      <w:bookmarkEnd w:id="7"/>
    </w:p>
    <w:p w14:paraId="6581AFB9" w14:textId="77777777" w:rsidR="002C2F45"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eastAsia="Calibri" w:cstheme="minorHAnsi"/>
          <w:sz w:val="24"/>
          <w:szCs w:val="24"/>
          <w:lang w:val="ru-RU"/>
        </w:rPr>
        <w:t xml:space="preserve">соблюдать права и свободы обучающихся, родителей (законных представителей) несовершеннолетних обучающихся, работников </w:t>
      </w:r>
      <w:r w:rsidRPr="000D3051">
        <w:rPr>
          <w:rFonts w:cstheme="minorHAnsi"/>
          <w:color w:val="000000"/>
          <w:sz w:val="24"/>
          <w:szCs w:val="24"/>
          <w:shd w:val="clear" w:color="auto" w:fill="FFFFFF"/>
          <w:lang w:val="ru-RU"/>
        </w:rPr>
        <w:t>Учреждения</w:t>
      </w:r>
      <w:r w:rsidRPr="000D3051">
        <w:rPr>
          <w:rFonts w:eastAsia="Calibri" w:cstheme="minorHAnsi"/>
          <w:sz w:val="24"/>
          <w:szCs w:val="24"/>
          <w:lang w:val="ru-RU"/>
        </w:rPr>
        <w:t xml:space="preserve">, включая учет мнения </w:t>
      </w:r>
      <w:r w:rsidRPr="000D3051">
        <w:rPr>
          <w:rFonts w:cstheme="minorHAnsi"/>
          <w:color w:val="000000"/>
          <w:sz w:val="24"/>
          <w:szCs w:val="24"/>
          <w:lang w:val="ru-RU"/>
        </w:rPr>
        <w:t>о</w:t>
      </w:r>
      <w:r w:rsidRPr="000D3051">
        <w:rPr>
          <w:rFonts w:cstheme="minorHAnsi"/>
          <w:sz w:val="24"/>
          <w:szCs w:val="24"/>
          <w:lang w:val="ru-RU"/>
        </w:rPr>
        <w:t xml:space="preserve">бщего собрания работников </w:t>
      </w:r>
      <w:r w:rsidRPr="000D3051">
        <w:rPr>
          <w:rFonts w:cstheme="minorHAnsi"/>
          <w:color w:val="000000"/>
          <w:sz w:val="24"/>
          <w:szCs w:val="24"/>
          <w:shd w:val="clear" w:color="auto" w:fill="FFFFFF"/>
          <w:lang w:val="ru-RU"/>
        </w:rPr>
        <w:t>Учреждения</w:t>
      </w:r>
      <w:r w:rsidRPr="000D3051">
        <w:rPr>
          <w:rFonts w:cstheme="minorHAnsi"/>
          <w:sz w:val="24"/>
          <w:szCs w:val="24"/>
          <w:lang w:val="ru-RU"/>
        </w:rPr>
        <w:t xml:space="preserve">, </w:t>
      </w:r>
      <w:r w:rsidRPr="000D3051">
        <w:rPr>
          <w:rFonts w:cstheme="minorHAnsi"/>
          <w:color w:val="000000"/>
          <w:sz w:val="24"/>
          <w:szCs w:val="24"/>
          <w:lang w:val="ru-RU"/>
        </w:rPr>
        <w:t>педагогического совета, родительского совета, ученического совета</w:t>
      </w:r>
      <w:r w:rsidRPr="000D3051">
        <w:rPr>
          <w:rFonts w:eastAsia="Calibri" w:cstheme="minorHAnsi"/>
          <w:sz w:val="24"/>
          <w:szCs w:val="24"/>
          <w:lang w:val="ru-RU"/>
        </w:rPr>
        <w:t>;</w:t>
      </w:r>
    </w:p>
    <w:p w14:paraId="3B3F2991" w14:textId="325C2979" w:rsidR="00FF7563"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sz w:val="24"/>
          <w:szCs w:val="24"/>
          <w:lang w:val="ru-RU"/>
        </w:rPr>
        <w:lastRenderedPageBreak/>
        <w:t xml:space="preserve">обеспечивать своевременную выплату заработной платы работникам, принимать </w:t>
      </w:r>
      <w:proofErr w:type="gramStart"/>
      <w:r w:rsidRPr="000D3051">
        <w:rPr>
          <w:rFonts w:cstheme="minorHAnsi"/>
          <w:sz w:val="24"/>
          <w:szCs w:val="24"/>
          <w:lang w:val="ru-RU"/>
        </w:rPr>
        <w:t>меры</w:t>
      </w:r>
      <w:r w:rsidR="00592C44">
        <w:rPr>
          <w:rFonts w:cstheme="minorHAnsi"/>
          <w:sz w:val="24"/>
          <w:szCs w:val="24"/>
          <w:lang w:val="ru-RU"/>
        </w:rPr>
        <w:t xml:space="preserve">  </w:t>
      </w:r>
      <w:r w:rsidRPr="000D3051">
        <w:rPr>
          <w:rFonts w:cstheme="minorHAnsi"/>
          <w:sz w:val="24"/>
          <w:szCs w:val="24"/>
          <w:lang w:val="ru-RU"/>
        </w:rPr>
        <w:t>по</w:t>
      </w:r>
      <w:proofErr w:type="gramEnd"/>
      <w:r w:rsidRPr="000D3051">
        <w:rPr>
          <w:rFonts w:cstheme="minorHAnsi"/>
          <w:sz w:val="24"/>
          <w:szCs w:val="24"/>
          <w:lang w:val="ru-RU"/>
        </w:rPr>
        <w:t xml:space="preserve"> повышению размера их заработной платы;</w:t>
      </w:r>
    </w:p>
    <w:p w14:paraId="012A85F5" w14:textId="77777777" w:rsidR="00FF7563"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sz w:val="24"/>
          <w:szCs w:val="24"/>
          <w:lang w:val="ru-RU"/>
        </w:rPr>
        <w:t>обеспечивать реализацию прав работников на дополнительное профессиональное образование по профилю деятельности;</w:t>
      </w:r>
    </w:p>
    <w:p w14:paraId="5761B928" w14:textId="77777777" w:rsidR="00FF7563"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sz w:val="24"/>
          <w:szCs w:val="24"/>
          <w:lang w:val="ru-RU"/>
        </w:rPr>
        <w:t xml:space="preserve">обеспечивать сохранность, рациональное и эффективное использование имущества </w:t>
      </w:r>
      <w:r w:rsidRPr="000D3051">
        <w:rPr>
          <w:rFonts w:cstheme="minorHAnsi"/>
          <w:color w:val="000000"/>
          <w:sz w:val="24"/>
          <w:szCs w:val="24"/>
          <w:shd w:val="clear" w:color="auto" w:fill="FFFFFF"/>
          <w:lang w:val="ru-RU"/>
        </w:rPr>
        <w:t>Учреждения</w:t>
      </w:r>
      <w:r w:rsidRPr="000D3051">
        <w:rPr>
          <w:rFonts w:cstheme="minorHAnsi"/>
          <w:sz w:val="24"/>
          <w:szCs w:val="24"/>
          <w:lang w:val="ru-RU"/>
        </w:rPr>
        <w:t xml:space="preserve"> в це</w:t>
      </w:r>
      <w:r w:rsidR="00FF7563" w:rsidRPr="000D3051">
        <w:rPr>
          <w:rFonts w:cstheme="minorHAnsi"/>
          <w:sz w:val="24"/>
          <w:szCs w:val="24"/>
          <w:lang w:val="ru-RU"/>
        </w:rPr>
        <w:t>лях, предусмотренных настоящим У</w:t>
      </w:r>
      <w:r w:rsidRPr="000D3051">
        <w:rPr>
          <w:rFonts w:cstheme="minorHAnsi"/>
          <w:sz w:val="24"/>
          <w:szCs w:val="24"/>
          <w:lang w:val="ru-RU"/>
        </w:rPr>
        <w:t>ставом;</w:t>
      </w:r>
    </w:p>
    <w:p w14:paraId="5B09135D" w14:textId="77777777" w:rsidR="00FF7563"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обеспечивать исполнение правовых актов, предписаний государственных органов, осуществляющих управление в сфере образования, государственных контрольных и надзорных органов, решений комиссии по урегулированию споров между участниками образовательных отношений, комиссии по трудовым спорам;</w:t>
      </w:r>
    </w:p>
    <w:p w14:paraId="0638C84E" w14:textId="77777777" w:rsidR="00FA72DA" w:rsidRPr="000D3051" w:rsidRDefault="002C2F45" w:rsidP="00F74BCA">
      <w:pPr>
        <w:numPr>
          <w:ilvl w:val="0"/>
          <w:numId w:val="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выполнять иные функции, </w:t>
      </w:r>
      <w:r w:rsidRPr="000D3051">
        <w:rPr>
          <w:rFonts w:cstheme="minorHAnsi"/>
          <w:sz w:val="24"/>
          <w:szCs w:val="24"/>
          <w:lang w:val="ru-RU"/>
        </w:rPr>
        <w:t xml:space="preserve">связанные с осуществлением образовательной, научной, административной, финансово-экономической деятельностью </w:t>
      </w:r>
      <w:r w:rsidRPr="000D3051">
        <w:rPr>
          <w:rFonts w:cstheme="minorHAnsi"/>
          <w:color w:val="000000"/>
          <w:sz w:val="24"/>
          <w:szCs w:val="24"/>
          <w:shd w:val="clear" w:color="auto" w:fill="FFFFFF"/>
          <w:lang w:val="ru-RU"/>
        </w:rPr>
        <w:t>Учреждения</w:t>
      </w:r>
      <w:r w:rsidR="00FF7563" w:rsidRPr="000D3051">
        <w:rPr>
          <w:rFonts w:cstheme="minorHAnsi"/>
          <w:sz w:val="24"/>
          <w:szCs w:val="24"/>
          <w:lang w:val="ru-RU"/>
        </w:rPr>
        <w:t xml:space="preserve">, которые </w:t>
      </w:r>
      <w:r w:rsidRPr="000D3051">
        <w:rPr>
          <w:rFonts w:cstheme="minorHAnsi"/>
          <w:sz w:val="24"/>
          <w:szCs w:val="24"/>
          <w:lang w:val="ru-RU"/>
        </w:rPr>
        <w:t xml:space="preserve">не составляют исключительную компетенцию коллегиальных органов управления </w:t>
      </w:r>
      <w:r w:rsidRPr="000D3051">
        <w:rPr>
          <w:rFonts w:cstheme="minorHAnsi"/>
          <w:color w:val="000000"/>
          <w:sz w:val="24"/>
          <w:szCs w:val="24"/>
          <w:shd w:val="clear" w:color="auto" w:fill="FFFFFF"/>
          <w:lang w:val="ru-RU"/>
        </w:rPr>
        <w:t>Учреждения</w:t>
      </w:r>
      <w:r w:rsidR="00FF7563" w:rsidRPr="000D3051">
        <w:rPr>
          <w:rFonts w:cstheme="minorHAnsi"/>
          <w:sz w:val="24"/>
          <w:szCs w:val="24"/>
          <w:lang w:val="ru-RU"/>
        </w:rPr>
        <w:t>, определенную настоящим У</w:t>
      </w:r>
      <w:r w:rsidRPr="000D3051">
        <w:rPr>
          <w:rFonts w:cstheme="minorHAnsi"/>
          <w:sz w:val="24"/>
          <w:szCs w:val="24"/>
          <w:lang w:val="ru-RU"/>
        </w:rPr>
        <w:t>ставом</w:t>
      </w:r>
      <w:r w:rsidRPr="000D3051">
        <w:rPr>
          <w:rFonts w:cstheme="minorHAnsi"/>
          <w:color w:val="000000"/>
          <w:sz w:val="24"/>
          <w:szCs w:val="24"/>
          <w:lang w:val="ru-RU"/>
        </w:rPr>
        <w:t>.</w:t>
      </w:r>
    </w:p>
    <w:p w14:paraId="4B6912EE"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 xml:space="preserve">Обязанности руководителя Учреждения по каждой трудовой функции, указанной настоящим пунктом, установлены профессиональным стандартом «Руководитель образовательной организации (управление дошкольной образовательной организацией и общеобразовательной организацией)». </w:t>
      </w:r>
    </w:p>
    <w:p w14:paraId="19080FF3" w14:textId="24B98F38" w:rsidR="00FA72DA" w:rsidRPr="000D3051" w:rsidRDefault="00592C44">
      <w:pPr>
        <w:pStyle w:val="a7"/>
        <w:numPr>
          <w:ilvl w:val="1"/>
          <w:numId w:val="17"/>
        </w:numPr>
        <w:spacing w:before="0" w:beforeAutospacing="0" w:after="0" w:afterAutospacing="0"/>
        <w:jc w:val="center"/>
        <w:rPr>
          <w:rFonts w:cstheme="minorHAnsi"/>
          <w:b/>
          <w:bCs/>
          <w:color w:val="252525"/>
          <w:spacing w:val="-2"/>
          <w:sz w:val="24"/>
          <w:szCs w:val="24"/>
          <w:lang w:val="ru-RU"/>
        </w:rPr>
      </w:pPr>
      <w:r>
        <w:rPr>
          <w:rFonts w:cstheme="minorHAnsi"/>
          <w:b/>
          <w:bCs/>
          <w:color w:val="252525"/>
          <w:spacing w:val="-2"/>
          <w:sz w:val="24"/>
          <w:szCs w:val="24"/>
          <w:lang w:val="ru-RU"/>
        </w:rPr>
        <w:t xml:space="preserve"> </w:t>
      </w:r>
      <w:r w:rsidR="00B54080" w:rsidRPr="000D3051">
        <w:rPr>
          <w:rFonts w:cstheme="minorHAnsi"/>
          <w:b/>
          <w:bCs/>
          <w:color w:val="252525"/>
          <w:spacing w:val="-2"/>
          <w:sz w:val="24"/>
          <w:szCs w:val="24"/>
          <w:lang w:val="ru-RU"/>
        </w:rPr>
        <w:t>ОБЩЕЕ СОБРАНИЕ РАБОТНИКОВ УЧРЕЖДЕНИЯ</w:t>
      </w:r>
    </w:p>
    <w:p w14:paraId="6558AEC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b/>
          <w:bCs/>
          <w:color w:val="000000"/>
          <w:sz w:val="24"/>
          <w:szCs w:val="24"/>
          <w:lang w:val="ru-RU"/>
        </w:rPr>
        <w:t xml:space="preserve">Общее собрание работников Учреждения </w:t>
      </w:r>
      <w:r w:rsidRPr="000D3051">
        <w:rPr>
          <w:rFonts w:cstheme="minorHAnsi"/>
          <w:color w:val="000000"/>
          <w:sz w:val="24"/>
          <w:szCs w:val="24"/>
          <w:lang w:val="ru-RU"/>
        </w:rPr>
        <w:t>(далее — Общее собрание) является постоянно действующим коллегиальным органом управления Учреждения. Общее собрание руководствуется в своей деятельности федеральным законодательством и законодательством Свердловской области, а также настоящим Уставом.</w:t>
      </w:r>
    </w:p>
    <w:p w14:paraId="1636B9E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Общее собрание не вправе выступать от имени Учреждения.</w:t>
      </w:r>
    </w:p>
    <w:p w14:paraId="4C878F9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Общее собрание входят руководитель Учреждения и все работники Учреждения, работа в Учреждении для которых является основной. Участие в работе Общего собрания осуществляется его членами на общественных началах — без оплаты.</w:t>
      </w:r>
    </w:p>
    <w:p w14:paraId="079B78AF"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 вопросам, относящимся к ведению Общего собрания, каждый работник имеет право одного голоса.</w:t>
      </w:r>
    </w:p>
    <w:p w14:paraId="72717E3B"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rPr>
      </w:pPr>
      <w:proofErr w:type="spellStart"/>
      <w:r w:rsidRPr="000D3051">
        <w:rPr>
          <w:rFonts w:cstheme="minorHAnsi"/>
          <w:color w:val="000000"/>
          <w:sz w:val="24"/>
          <w:szCs w:val="24"/>
        </w:rPr>
        <w:t>Компетенция</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Общего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собрания</w:t>
      </w:r>
      <w:proofErr w:type="spellEnd"/>
      <w:r w:rsidRPr="000D3051">
        <w:rPr>
          <w:rFonts w:cstheme="minorHAnsi"/>
          <w:color w:val="000000"/>
          <w:sz w:val="24"/>
          <w:szCs w:val="24"/>
        </w:rPr>
        <w:t>:</w:t>
      </w:r>
    </w:p>
    <w:p w14:paraId="0704812B"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избрание</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руководителя</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w:t>
      </w:r>
    </w:p>
    <w:p w14:paraId="52DBF91B"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утверждение представителей работников в комиссию по трудовым спорам, делегированных представительным органом работников;</w:t>
      </w:r>
    </w:p>
    <w:p w14:paraId="5BF05A46"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участие в разработке и принятии коллективного договора;</w:t>
      </w:r>
    </w:p>
    <w:p w14:paraId="2EC404A0"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внесение предложений руководителю образовательной организации по основным направлениям деятельности образовательной организации, включая предложения по программе развития Учреждения;</w:t>
      </w:r>
    </w:p>
    <w:p w14:paraId="30F235C2"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внесение предложений руководителю образовательной организации по изменению устава, локальных нормативных актов по основным вопросам деятельности образовательной организации, в том числе затрагивающих права и обязанности работников (при отсутствии представительных органов работников);</w:t>
      </w:r>
    </w:p>
    <w:p w14:paraId="57051FD4"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избрание представителя (представительного органа) для представления интересов работников в социальном партнерстве на локальном уровне в порядке, предусмотренном трудовым законодательством;</w:t>
      </w:r>
    </w:p>
    <w:p w14:paraId="7AA2E55F"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определение первичной профсоюзной организации, которой будет поручено направить руководителю образовательной организации (его представителю) предложение о начале коллективных переговоров от имени </w:t>
      </w:r>
      <w:r w:rsidRPr="000D3051">
        <w:rPr>
          <w:rFonts w:cstheme="minorHAnsi"/>
          <w:color w:val="000000"/>
          <w:sz w:val="24"/>
          <w:szCs w:val="24"/>
          <w:lang w:val="ru-RU"/>
        </w:rPr>
        <w:lastRenderedPageBreak/>
        <w:t>всех работников, в порядке, предусмотренном трудовым законодательством;</w:t>
      </w:r>
    </w:p>
    <w:p w14:paraId="56467A27" w14:textId="77777777" w:rsidR="00FA72DA" w:rsidRPr="000D3051" w:rsidRDefault="00B54080" w:rsidP="00F74BCA">
      <w:pPr>
        <w:numPr>
          <w:ilvl w:val="0"/>
          <w:numId w:val="6"/>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утверждение порядка проведения тайного голосования в случаях, предусмотренных настоящим уставом;</w:t>
      </w:r>
    </w:p>
    <w:p w14:paraId="68C901C2" w14:textId="77777777" w:rsidR="00FA72DA" w:rsidRPr="000D3051" w:rsidRDefault="00B54080" w:rsidP="00F74BCA">
      <w:pPr>
        <w:numPr>
          <w:ilvl w:val="0"/>
          <w:numId w:val="6"/>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принятие решения об объявлении забастовки по предложению представительного органа работников, ранее уполномоченного на разрешение коллективного трудового спора.</w:t>
      </w:r>
    </w:p>
    <w:p w14:paraId="02555648"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Общее собрание созывается по мере необходимости, но не реже 1 (одного) раза в год. Для решения необходимых вопросов могут созываться внеочередные Общие собрания.</w:t>
      </w:r>
    </w:p>
    <w:p w14:paraId="1EDBC3BA"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Первое заседание Общего собрания созывается Руководителем Учреждения, который ведет заседание до избрания председателя Общего собрания.</w:t>
      </w:r>
    </w:p>
    <w:p w14:paraId="6FF0798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Общего собрания избирается из членов Общего собрания на 3 (три) года.</w:t>
      </w:r>
    </w:p>
    <w:p w14:paraId="77743C4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Общего собрания открывает и закрывает заседание Общего собрания, предоставляет слово его участникам, выносит на голосование вопросы повестки заседания, подписывает протокол заседания Общего собрания.</w:t>
      </w:r>
    </w:p>
    <w:p w14:paraId="4138C3F6"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Общее собрание избирает из числа своих членов секретаря Общего собрания сроком на 3 (три) года.</w:t>
      </w:r>
    </w:p>
    <w:p w14:paraId="39C2845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Секретарь ведет протокол заседания, подписывает его, а также передает оформленные протоколы на хранение в соответствии с установленными в Учреждении правилами организации делопроизводства.</w:t>
      </w:r>
    </w:p>
    <w:p w14:paraId="765AE9F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Общего собрания должен известить членов Общего собрания о дате, месте проведения и повестке заседания Общего собрания не позднее чем за 10 (десять) рабочих дней до дня его проведения.</w:t>
      </w:r>
    </w:p>
    <w:p w14:paraId="18CFBBE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Вопросы для обсуждения на Общем собрании вносятся членами Общего собрания. С учетом внесенных предложений формируется повестка дня Общего собрания.</w:t>
      </w:r>
    </w:p>
    <w:p w14:paraId="74690FF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Внеочередное Общее собрание созывается Председателем Общего собрания:</w:t>
      </w:r>
    </w:p>
    <w:p w14:paraId="7D958E21" w14:textId="77777777" w:rsidR="00FA72DA" w:rsidRPr="000D3051" w:rsidRDefault="00B54080" w:rsidP="00F74BCA">
      <w:pPr>
        <w:numPr>
          <w:ilvl w:val="0"/>
          <w:numId w:val="7"/>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по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собственной</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инициативе</w:t>
      </w:r>
      <w:proofErr w:type="spellEnd"/>
      <w:r w:rsidRPr="000D3051">
        <w:rPr>
          <w:rFonts w:cstheme="minorHAnsi"/>
          <w:color w:val="000000"/>
          <w:sz w:val="24"/>
          <w:szCs w:val="24"/>
        </w:rPr>
        <w:t>;</w:t>
      </w:r>
    </w:p>
    <w:p w14:paraId="6D7A724F" w14:textId="77777777" w:rsidR="00FA72DA" w:rsidRPr="000D3051" w:rsidRDefault="00B54080" w:rsidP="00F74BCA">
      <w:pPr>
        <w:numPr>
          <w:ilvl w:val="0"/>
          <w:numId w:val="7"/>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по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решению</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Руководителя</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Учреждения</w:t>
      </w:r>
      <w:proofErr w:type="spellEnd"/>
      <w:r w:rsidRPr="000D3051">
        <w:rPr>
          <w:rFonts w:cstheme="minorHAnsi"/>
          <w:color w:val="000000"/>
          <w:sz w:val="24"/>
          <w:szCs w:val="24"/>
        </w:rPr>
        <w:t>;</w:t>
      </w:r>
    </w:p>
    <w:p w14:paraId="0D803750" w14:textId="77777777" w:rsidR="00FA72DA" w:rsidRPr="000D3051" w:rsidRDefault="00B54080" w:rsidP="00F74BCA">
      <w:pPr>
        <w:numPr>
          <w:ilvl w:val="0"/>
          <w:numId w:val="7"/>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по предложению не менее 1/2 членов Общего собрания.</w:t>
      </w:r>
    </w:p>
    <w:p w14:paraId="0AD6C039"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Инициаторы созыва должны обратиться с письменным заявлением к Председателю Общего собрания, указав причины, вызвавшие созыв внеочередного Общего собрания, предполагаемую повестку дня и дату проведения.</w:t>
      </w:r>
    </w:p>
    <w:p w14:paraId="6B98FB1C"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Председатель Общего собрания должен осуществить подготовку и созыв внеочередного Общего собрания либо вправе принять решение об отказе в его созыве, сообщив инициаторам созыва Общего собрания о причинах отказа в удовлетворении их заявления.</w:t>
      </w:r>
    </w:p>
    <w:p w14:paraId="66E6480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Решения Общего собрания принимаются открытым голосованием простым большинством голосов присутствующих и оформляются протоколами.</w:t>
      </w:r>
    </w:p>
    <w:p w14:paraId="2B66DD56"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При равенстве голосов голос председательствующего на заседании Общего собрания является решающим.</w:t>
      </w:r>
    </w:p>
    <w:p w14:paraId="2445F214"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Протокол заседания Общего собрания составляется не позднее 5 (пяти) рабочих дней после завершения заседания в двух экземплярах.</w:t>
      </w:r>
    </w:p>
    <w:p w14:paraId="2A64A7D5"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14:paraId="7287638D" w14:textId="77777777" w:rsidR="00FA72DA" w:rsidRPr="000D3051" w:rsidRDefault="00B54080" w:rsidP="00F74BCA">
      <w:pPr>
        <w:numPr>
          <w:ilvl w:val="0"/>
          <w:numId w:val="8"/>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количество работников, принявших участие в заседании, отметка о соблюдении кворума;</w:t>
      </w:r>
    </w:p>
    <w:p w14:paraId="4F031BDF" w14:textId="77777777" w:rsidR="00FA72DA" w:rsidRPr="000D3051" w:rsidRDefault="00B54080" w:rsidP="00F74BCA">
      <w:pPr>
        <w:numPr>
          <w:ilvl w:val="0"/>
          <w:numId w:val="8"/>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количество голосов «за», «против» и «воздержался» по каждому вопросу, поставленному на голосование;</w:t>
      </w:r>
    </w:p>
    <w:p w14:paraId="45511965" w14:textId="77777777" w:rsidR="00FA72DA" w:rsidRPr="000D3051" w:rsidRDefault="00B54080" w:rsidP="00F74BCA">
      <w:pPr>
        <w:numPr>
          <w:ilvl w:val="0"/>
          <w:numId w:val="8"/>
        </w:numPr>
        <w:spacing w:before="0" w:beforeAutospacing="0" w:after="0" w:afterAutospacing="0"/>
        <w:ind w:right="180"/>
        <w:jc w:val="both"/>
        <w:rPr>
          <w:rFonts w:cstheme="minorHAnsi"/>
          <w:color w:val="000000"/>
          <w:sz w:val="24"/>
          <w:szCs w:val="24"/>
        </w:rPr>
      </w:pPr>
      <w:proofErr w:type="spellStart"/>
      <w:r w:rsidRPr="000D3051">
        <w:rPr>
          <w:rFonts w:cstheme="minorHAnsi"/>
          <w:color w:val="000000"/>
          <w:sz w:val="24"/>
          <w:szCs w:val="24"/>
        </w:rPr>
        <w:t>решение</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Общего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собрания</w:t>
      </w:r>
      <w:proofErr w:type="spellEnd"/>
      <w:r w:rsidRPr="000D3051">
        <w:rPr>
          <w:rFonts w:cstheme="minorHAnsi"/>
          <w:color w:val="000000"/>
          <w:sz w:val="24"/>
          <w:szCs w:val="24"/>
        </w:rPr>
        <w:t>.</w:t>
      </w:r>
    </w:p>
    <w:p w14:paraId="53481A4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lastRenderedPageBreak/>
        <w:t>Решение Общего собрания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 принимаемых сообщений и их документальное подтверждение.</w:t>
      </w:r>
    </w:p>
    <w:p w14:paraId="1025B0F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Порядок проведения заочного голосования утверждается на заседании Общего собрания, который предусматривает:</w:t>
      </w:r>
    </w:p>
    <w:p w14:paraId="11021DDE" w14:textId="77777777" w:rsidR="00FA72DA" w:rsidRPr="000D3051" w:rsidRDefault="00B54080" w:rsidP="00F74BCA">
      <w:pPr>
        <w:numPr>
          <w:ilvl w:val="0"/>
          <w:numId w:val="9"/>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обязательность сообщения всем работникам вопросов, вынесенных на заочное голосование;</w:t>
      </w:r>
    </w:p>
    <w:p w14:paraId="19407AFC" w14:textId="77777777" w:rsidR="00FA72DA" w:rsidRPr="000D3051" w:rsidRDefault="00B54080" w:rsidP="00F74BCA">
      <w:pPr>
        <w:numPr>
          <w:ilvl w:val="0"/>
          <w:numId w:val="9"/>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возможность ознакомления всех работников до начала голосования со всеми необходимыми информацией и материалами;</w:t>
      </w:r>
    </w:p>
    <w:p w14:paraId="59BAC4E6" w14:textId="77777777" w:rsidR="00FA72DA" w:rsidRPr="000D3051" w:rsidRDefault="00B54080" w:rsidP="00F74BCA">
      <w:pPr>
        <w:numPr>
          <w:ilvl w:val="0"/>
          <w:numId w:val="9"/>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возможность вносить предложения о включении в перечень вопросов, вынесенных на заочное голосование, дополнительных вопросов;</w:t>
      </w:r>
    </w:p>
    <w:p w14:paraId="6D20A3F6" w14:textId="77777777" w:rsidR="00FA72DA" w:rsidRPr="000D3051" w:rsidRDefault="00B54080" w:rsidP="00F74BCA">
      <w:pPr>
        <w:numPr>
          <w:ilvl w:val="0"/>
          <w:numId w:val="9"/>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обязательность сообщения всем работникам до начала голосования измененной повестки дня;</w:t>
      </w:r>
    </w:p>
    <w:p w14:paraId="183F109A" w14:textId="77777777" w:rsidR="00FA72DA" w:rsidRPr="000D3051" w:rsidRDefault="00B54080" w:rsidP="00F74BCA">
      <w:pPr>
        <w:numPr>
          <w:ilvl w:val="0"/>
          <w:numId w:val="9"/>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срок окончания процедуры голосования и подведения итогов голосования.</w:t>
      </w:r>
    </w:p>
    <w:p w14:paraId="466C9DB7"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При проведении заочного голосования не менее чем за 10 (десять) рабочих дней членам Общего собрания направляется предлагаемая повестка дня.</w:t>
      </w:r>
    </w:p>
    <w:p w14:paraId="4FEB510B"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Все члены Общего собрания не менее чем за 3 (три) рабочих дня до начала голосования должны быть ознакомлены со всеми необходимыми информацией и материалами, а также иметь возможность вносить предложения о включении в повестку дня дополнительных вопросов не менее чем за 1 (один)</w:t>
      </w:r>
      <w:r w:rsidRPr="000D3051">
        <w:rPr>
          <w:rFonts w:cstheme="minorHAnsi"/>
          <w:color w:val="000000"/>
          <w:sz w:val="24"/>
          <w:szCs w:val="24"/>
        </w:rPr>
        <w:t> </w:t>
      </w:r>
      <w:r w:rsidRPr="000D3051">
        <w:rPr>
          <w:rFonts w:cstheme="minorHAnsi"/>
          <w:color w:val="000000"/>
          <w:sz w:val="24"/>
          <w:szCs w:val="24"/>
          <w:lang w:val="ru-RU"/>
        </w:rPr>
        <w:t>рабочий день до начала голосования.</w:t>
      </w:r>
    </w:p>
    <w:p w14:paraId="1190EB7D"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Решение, принятое путем заочного голосования, оформляется протоколом с указанием следующих сведений:</w:t>
      </w:r>
    </w:p>
    <w:p w14:paraId="7FA6E1BD" w14:textId="77777777" w:rsidR="00FA72DA" w:rsidRPr="000D3051" w:rsidRDefault="00B54080" w:rsidP="00F74BCA">
      <w:pPr>
        <w:numPr>
          <w:ilvl w:val="0"/>
          <w:numId w:val="10"/>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количество работников, которым были разосланы вопросы, требующие принятия решения;</w:t>
      </w:r>
    </w:p>
    <w:p w14:paraId="402F0CDE" w14:textId="77777777" w:rsidR="00FA72DA" w:rsidRPr="000D3051" w:rsidRDefault="00B54080" w:rsidP="00F74BCA">
      <w:pPr>
        <w:numPr>
          <w:ilvl w:val="0"/>
          <w:numId w:val="10"/>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количество работников, принявших участие в заочном голосовании, отметка о соблюдении кворума;</w:t>
      </w:r>
    </w:p>
    <w:p w14:paraId="680D6834" w14:textId="77777777" w:rsidR="00FA72DA" w:rsidRPr="000D3051" w:rsidRDefault="00B54080" w:rsidP="00F74BCA">
      <w:pPr>
        <w:numPr>
          <w:ilvl w:val="0"/>
          <w:numId w:val="10"/>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количество голосов «за», «против» и «воздержался» по каждому вопросу;</w:t>
      </w:r>
    </w:p>
    <w:p w14:paraId="65637EA3" w14:textId="77777777" w:rsidR="00FA72DA" w:rsidRPr="000D3051" w:rsidRDefault="00B54080" w:rsidP="00F74BCA">
      <w:pPr>
        <w:numPr>
          <w:ilvl w:val="0"/>
          <w:numId w:val="10"/>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решение общего собрания работников по каждому вопросу, требующему решения.</w:t>
      </w:r>
    </w:p>
    <w:p w14:paraId="34FE14B3"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К протоколу прикладываются вся информация и материалы, а также иные документы, касающиеся решения.</w:t>
      </w:r>
    </w:p>
    <w:p w14:paraId="126CD692"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Общее собрание правомочно, если на заседании присутствует более чем две трети его членов.</w:t>
      </w:r>
    </w:p>
    <w:p w14:paraId="747053B6"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Заочное голосование считается состоявшимся, если в установленный в повестке дня срок голосования проголосовали более чем две трети членов Общего собрания.</w:t>
      </w:r>
    </w:p>
    <w:p w14:paraId="1448618F" w14:textId="7DB8245E" w:rsidR="00FA72DA" w:rsidRPr="000D3051" w:rsidRDefault="00592C44">
      <w:pPr>
        <w:pStyle w:val="a7"/>
        <w:numPr>
          <w:ilvl w:val="1"/>
          <w:numId w:val="17"/>
        </w:numPr>
        <w:spacing w:before="0" w:beforeAutospacing="0" w:after="0" w:afterAutospacing="0"/>
        <w:jc w:val="both"/>
        <w:rPr>
          <w:rFonts w:cstheme="minorHAnsi"/>
          <w:b/>
          <w:bCs/>
          <w:color w:val="252525"/>
          <w:spacing w:val="-2"/>
          <w:sz w:val="24"/>
          <w:szCs w:val="24"/>
          <w:lang w:val="ru-RU"/>
        </w:rPr>
      </w:pPr>
      <w:r>
        <w:rPr>
          <w:rFonts w:cstheme="minorHAnsi"/>
          <w:b/>
          <w:bCs/>
          <w:color w:val="252525"/>
          <w:spacing w:val="-2"/>
          <w:sz w:val="24"/>
          <w:szCs w:val="24"/>
          <w:lang w:val="ru-RU"/>
        </w:rPr>
        <w:t xml:space="preserve"> </w:t>
      </w:r>
      <w:r w:rsidR="00B54080" w:rsidRPr="000D3051">
        <w:rPr>
          <w:rFonts w:cstheme="minorHAnsi"/>
          <w:b/>
          <w:bCs/>
          <w:color w:val="252525"/>
          <w:spacing w:val="-2"/>
          <w:sz w:val="24"/>
          <w:szCs w:val="24"/>
          <w:lang w:val="ru-RU"/>
        </w:rPr>
        <w:t>ПЕДАГОГИЧЕСКИЙ СОВЕТ</w:t>
      </w:r>
    </w:p>
    <w:p w14:paraId="37D368EA"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b/>
          <w:bCs/>
          <w:color w:val="000000"/>
          <w:sz w:val="24"/>
          <w:szCs w:val="24"/>
          <w:lang w:val="ru-RU"/>
        </w:rPr>
        <w:t xml:space="preserve">Педагогический совет </w:t>
      </w:r>
      <w:r w:rsidRPr="000D3051">
        <w:rPr>
          <w:rFonts w:cstheme="minorHAnsi"/>
          <w:color w:val="000000"/>
          <w:sz w:val="24"/>
          <w:szCs w:val="24"/>
          <w:lang w:val="ru-RU"/>
        </w:rPr>
        <w:t>является постоянно действующим коллегиальным органом управления Учреждения. Педагогический совет руководствуется в своей деятельности федеральным законодательством и законодательством Энской области, а также настоящим Уставом.</w:t>
      </w:r>
    </w:p>
    <w:p w14:paraId="446CBB2A"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Педагогический совет не вправе выступать от имени Учреждения.</w:t>
      </w:r>
    </w:p>
    <w:p w14:paraId="1A551227"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Педагогический совет входят все педагогические работники Учреждения, а также Руководитель Учреждения и его заместители. Участие в работе Педагогического совета осуществляется его членами на общественных началах — без оплаты.</w:t>
      </w:r>
    </w:p>
    <w:p w14:paraId="4CA6181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 вопросам, относящимся к ведению Педагогического совета, каждый член Педагогического совета имеет право одного голоса.</w:t>
      </w:r>
    </w:p>
    <w:p w14:paraId="1AF80859"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rPr>
      </w:pPr>
      <w:proofErr w:type="spellStart"/>
      <w:r w:rsidRPr="000D3051">
        <w:rPr>
          <w:rFonts w:cstheme="minorHAnsi"/>
          <w:color w:val="000000"/>
          <w:sz w:val="24"/>
          <w:szCs w:val="24"/>
        </w:rPr>
        <w:t>Компетенция</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Педагогического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совета</w:t>
      </w:r>
      <w:proofErr w:type="spellEnd"/>
      <w:r w:rsidRPr="000D3051">
        <w:rPr>
          <w:rFonts w:cstheme="minorHAnsi"/>
          <w:color w:val="000000"/>
          <w:sz w:val="24"/>
          <w:szCs w:val="24"/>
        </w:rPr>
        <w:t>:</w:t>
      </w:r>
    </w:p>
    <w:p w14:paraId="386502D1"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плана (планов) учебной работы Учреждения на год;</w:t>
      </w:r>
    </w:p>
    <w:p w14:paraId="1629E684"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lastRenderedPageBreak/>
        <w:t>согласование локального нормативного акта о нормах профессиональной этики педагогических работников;</w:t>
      </w:r>
    </w:p>
    <w:p w14:paraId="607D2094"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образовательных программ, реализуемых Учреждением;</w:t>
      </w:r>
    </w:p>
    <w:p w14:paraId="3B57CAAC"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списка учебников, используемых Учреждением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а также учебных пособий, допущенных к использованию при реализации указанных образовательных программ;</w:t>
      </w:r>
    </w:p>
    <w:p w14:paraId="3206FA75"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локального нормативного акта о формах, периодичности и порядке текущего контроля успеваемости и промежуточной аттестации обучающихся;</w:t>
      </w:r>
    </w:p>
    <w:p w14:paraId="50C32967"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подготовка предложения по использованию и совершенствованию методов обучения и воспитания, образовательных технологий, электронного обучения;</w:t>
      </w:r>
    </w:p>
    <w:p w14:paraId="6A183885"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решения о допуске обучающихся к итоговой аттестации, предоставлении обучающимся возможности досрочного прохождения итоговой аттестации;</w:t>
      </w:r>
    </w:p>
    <w:p w14:paraId="3E3D39EE"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решения о переводе обучающихся по образовательным программам начального общего, основного общего и среднего общего образования в следующий класс или об оставлении их на повторное обучение;</w:t>
      </w:r>
    </w:p>
    <w:p w14:paraId="4DE443B7"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решения о поощрении обучающихся и педагогических работников;</w:t>
      </w:r>
    </w:p>
    <w:p w14:paraId="49069EAB"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решения о применении мер педагогического воздействия в отношении обучающихся, а также согласование отчисления обучающихся в качестве меры дисциплинарного взыскания;</w:t>
      </w:r>
    </w:p>
    <w:p w14:paraId="1E01E223"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рассмотрение итогов учебной работы Учреждения, результатов промежуточной и государственной итоговой аттестации;</w:t>
      </w:r>
    </w:p>
    <w:p w14:paraId="494D0E4A"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порядка формирования предметных (цикловых) комиссий, периодичности проведения их заседаний, полномочий председателя и членов предметных (цикловых) комиссий, рассмотрение деятельности предметных (цикловых) комиссий, подготовка предложений о внедрении опыта работы преподавателей в области новых педагогических и информационных технологий, авторских программ, учебников, учебных и методических пособий;</w:t>
      </w:r>
    </w:p>
    <w:p w14:paraId="2C2A01DA"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Положения об аттестации педагогических работников в целях подтверждения соответствия их занимаемым должностям;</w:t>
      </w:r>
    </w:p>
    <w:p w14:paraId="6295E149"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согласование положений о структурных подразделениях, осуществляющих образовательную деятельность;</w:t>
      </w:r>
    </w:p>
    <w:p w14:paraId="2AF0863C"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внесение предложений руководителю Учреждения по основным направлениям образовательной деятельности Учреждения, включая предложения по программе развития Учреждения;</w:t>
      </w:r>
    </w:p>
    <w:p w14:paraId="685A8808"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внесение предложений руководителю Учреждения по изменению устава, локальных нормативных актов по основным вопросам организации и осуществления образовательной деятельности, в том числе затрагивающих права и обязанности обучающихся;</w:t>
      </w:r>
    </w:p>
    <w:p w14:paraId="74218BBF" w14:textId="77777777" w:rsidR="00FA72DA" w:rsidRPr="000D3051" w:rsidRDefault="00B54080" w:rsidP="00F74BCA">
      <w:pPr>
        <w:numPr>
          <w:ilvl w:val="0"/>
          <w:numId w:val="11"/>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внесение предложений руководителю Учреждения о материально-техническом обеспечении образовательной деятельности, об оборудовании помещений в соответствии с требованиями федеральных государственных </w:t>
      </w:r>
      <w:r w:rsidRPr="000D3051">
        <w:rPr>
          <w:rFonts w:cstheme="minorHAnsi"/>
          <w:color w:val="000000"/>
          <w:sz w:val="24"/>
          <w:szCs w:val="24"/>
          <w:lang w:val="ru-RU"/>
        </w:rPr>
        <w:lastRenderedPageBreak/>
        <w:t>образовательных стандартов, федеральных образовательных программ, санитарно-эпидемиологических требований;</w:t>
      </w:r>
    </w:p>
    <w:p w14:paraId="45FB0D5B" w14:textId="77777777" w:rsidR="00FA72DA" w:rsidRPr="000D3051" w:rsidRDefault="00B54080" w:rsidP="00F74BCA">
      <w:pPr>
        <w:numPr>
          <w:ilvl w:val="0"/>
          <w:numId w:val="11"/>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заслушивание информации и отчетов членов Педагогического совета Учреждения.</w:t>
      </w:r>
    </w:p>
    <w:p w14:paraId="4B3C3659"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Педагогический совет созывается по мере необходимости, но не реже 1 (одного) раза в квартал. Для решения необходимых вопросов могут созываться внеочередные Педагогические советы.</w:t>
      </w:r>
    </w:p>
    <w:p w14:paraId="5FFDC97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Председателем Педагогического совета является Руководитель Учреждения.</w:t>
      </w:r>
    </w:p>
    <w:p w14:paraId="262627C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открывает и закрывает заседание Педагогического совета, предоставляет слово его участникам, выносит на голосование вопросы повестки заседания, подписывает протокол заседания Педагогического совета.</w:t>
      </w:r>
    </w:p>
    <w:p w14:paraId="20D1DA50"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Педагогический совет избирает из числа своих членов секретаря Педагогического совета сроком на 3 (три) года.</w:t>
      </w:r>
    </w:p>
    <w:p w14:paraId="2DB0E5B0"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Секретарь ведет протокол заседания Педагогического совета, а также передает оформленные протоколы на хранение в соответствии с установленными в Учреждении правилами организации делопроизводства.</w:t>
      </w:r>
    </w:p>
    <w:p w14:paraId="7668545F"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Педагогического совета объявляет о дате проведения заседания Педагогического совета не позднее чем за 10 (десять) рабочих дней до его созыва.</w:t>
      </w:r>
    </w:p>
    <w:p w14:paraId="1B79ACA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Вопросы для обсуждения на Педагогическом совете вносятся членами Педагогического совета. С учетом внесенных предложений формируется повестка дня Педагогического совета.</w:t>
      </w:r>
    </w:p>
    <w:p w14:paraId="25E0A0E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Внеочередной Педагогический совет созывается Председателем Педагогического совета:</w:t>
      </w:r>
    </w:p>
    <w:p w14:paraId="3588FCBB" w14:textId="77777777" w:rsidR="00FA72DA" w:rsidRPr="000D3051" w:rsidRDefault="00B54080" w:rsidP="00F74BCA">
      <w:pPr>
        <w:numPr>
          <w:ilvl w:val="0"/>
          <w:numId w:val="12"/>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по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собственной</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инициативе</w:t>
      </w:r>
      <w:proofErr w:type="spellEnd"/>
      <w:r w:rsidRPr="000D3051">
        <w:rPr>
          <w:rFonts w:cstheme="minorHAnsi"/>
          <w:color w:val="000000"/>
          <w:sz w:val="24"/>
          <w:szCs w:val="24"/>
        </w:rPr>
        <w:t>;</w:t>
      </w:r>
    </w:p>
    <w:p w14:paraId="63546AB9" w14:textId="77777777" w:rsidR="00FA72DA" w:rsidRPr="000D3051" w:rsidRDefault="00B54080" w:rsidP="00F74BCA">
      <w:pPr>
        <w:numPr>
          <w:ilvl w:val="0"/>
          <w:numId w:val="12"/>
        </w:numPr>
        <w:spacing w:before="0" w:beforeAutospacing="0" w:after="0" w:afterAutospacing="0"/>
        <w:ind w:right="180"/>
        <w:contextualSpacing/>
        <w:jc w:val="both"/>
        <w:rPr>
          <w:rFonts w:cstheme="minorHAnsi"/>
          <w:color w:val="000000"/>
          <w:sz w:val="24"/>
          <w:szCs w:val="24"/>
        </w:rPr>
      </w:pPr>
      <w:proofErr w:type="spellStart"/>
      <w:r w:rsidRPr="000D3051">
        <w:rPr>
          <w:rFonts w:cstheme="minorHAnsi"/>
          <w:color w:val="000000"/>
          <w:sz w:val="24"/>
          <w:szCs w:val="24"/>
        </w:rPr>
        <w:t>по</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инициативе</w:t>
      </w:r>
      <w:proofErr w:type="spellEnd"/>
      <w:r w:rsidRPr="000D3051">
        <w:rPr>
          <w:rFonts w:cstheme="minorHAnsi"/>
          <w:color w:val="000000"/>
          <w:sz w:val="24"/>
          <w:szCs w:val="24"/>
        </w:rPr>
        <w:t xml:space="preserve"> </w:t>
      </w:r>
      <w:proofErr w:type="spellStart"/>
      <w:r w:rsidRPr="000D3051">
        <w:rPr>
          <w:rFonts w:cstheme="minorHAnsi"/>
          <w:color w:val="000000"/>
          <w:sz w:val="24"/>
          <w:szCs w:val="24"/>
        </w:rPr>
        <w:t>Учредителя</w:t>
      </w:r>
      <w:proofErr w:type="spellEnd"/>
      <w:r w:rsidRPr="000D3051">
        <w:rPr>
          <w:rFonts w:cstheme="minorHAnsi"/>
          <w:color w:val="000000"/>
          <w:sz w:val="24"/>
          <w:szCs w:val="24"/>
        </w:rPr>
        <w:t>;</w:t>
      </w:r>
    </w:p>
    <w:p w14:paraId="388F1E6A" w14:textId="77777777" w:rsidR="00FA72DA" w:rsidRPr="000D3051" w:rsidRDefault="00B54080" w:rsidP="00F74BCA">
      <w:pPr>
        <w:numPr>
          <w:ilvl w:val="0"/>
          <w:numId w:val="12"/>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по предложению не менее половины членов Педагогического совета.</w:t>
      </w:r>
    </w:p>
    <w:p w14:paraId="658E8EDD"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Инициаторы созыва должны обратиться с письменным заявлением к Председателю Педагогического совета, указав причины, вызвавшие созыв внеочередного Педагогического совета, предполагаемую повестку дня и дату проведения.</w:t>
      </w:r>
    </w:p>
    <w:p w14:paraId="290BA3A1"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Председатель Педагогического совета должен осуществить подготовку и созыв внеочередного Педагогического совета либо вправе принять решение об отказе в его созыве, сообщив инициаторам созыва Педагогического совета о причинах отказа в удовлетворении их заявления.</w:t>
      </w:r>
    </w:p>
    <w:p w14:paraId="3E912E2E"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Решения Педагогического совета принимаются открытым голосованием простым большинством голосов присутствующих и оформляются протоколами. При равенстве голосов голос Председателя Педагогического совета является решающим.</w:t>
      </w:r>
    </w:p>
    <w:p w14:paraId="62A57A9E"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Протокол заседания Педагогического совета составляется не позднее</w:t>
      </w:r>
      <w:r w:rsidRPr="000D3051">
        <w:rPr>
          <w:rFonts w:cstheme="minorHAnsi"/>
          <w:color w:val="000000"/>
          <w:sz w:val="24"/>
          <w:szCs w:val="24"/>
        </w:rPr>
        <w:t> </w:t>
      </w:r>
      <w:r w:rsidRPr="000D3051">
        <w:rPr>
          <w:rFonts w:cstheme="minorHAnsi"/>
          <w:color w:val="000000"/>
          <w:sz w:val="24"/>
          <w:szCs w:val="24"/>
          <w:lang w:val="ru-RU"/>
        </w:rPr>
        <w:t>5 (пяти) рабочих дней после его завершения в двух экземплярах.</w:t>
      </w:r>
    </w:p>
    <w:p w14:paraId="015DEC6C"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14:paraId="0B43A9BA" w14:textId="77777777" w:rsidR="00FA72DA" w:rsidRPr="000D3051" w:rsidRDefault="00B54080" w:rsidP="00F74BCA">
      <w:pPr>
        <w:numPr>
          <w:ilvl w:val="0"/>
          <w:numId w:val="13"/>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количество педагогических работников, принявших участие в заседании, отметка о соблюдении кворума; </w:t>
      </w:r>
    </w:p>
    <w:p w14:paraId="3DD30AC8" w14:textId="77777777" w:rsidR="00FA72DA" w:rsidRPr="000D3051" w:rsidRDefault="00B54080" w:rsidP="00F74BCA">
      <w:pPr>
        <w:numPr>
          <w:ilvl w:val="0"/>
          <w:numId w:val="13"/>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количество голосов «за», «против» и «воздержался» по каждому вопросу повестки заседания; </w:t>
      </w:r>
    </w:p>
    <w:p w14:paraId="64516133" w14:textId="77777777" w:rsidR="00FA72DA" w:rsidRPr="000D3051" w:rsidRDefault="00B54080" w:rsidP="00F74BCA">
      <w:pPr>
        <w:numPr>
          <w:ilvl w:val="0"/>
          <w:numId w:val="13"/>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решение Педагогического совета по каждому вопросу повестки заседания.</w:t>
      </w:r>
    </w:p>
    <w:p w14:paraId="210ACF13"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Решение Педагогического совета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 принимаемых сообщений и их документальное подтверждение.</w:t>
      </w:r>
    </w:p>
    <w:p w14:paraId="36B6D4CF"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lastRenderedPageBreak/>
        <w:t>Порядок проведения заочного голосования утверждается на заседании Педагогического совета, который предусматривает:</w:t>
      </w:r>
    </w:p>
    <w:p w14:paraId="1F0ED8ED" w14:textId="77777777" w:rsidR="00FA72DA" w:rsidRPr="000D3051" w:rsidRDefault="00B54080" w:rsidP="00F74BCA">
      <w:pPr>
        <w:numPr>
          <w:ilvl w:val="0"/>
          <w:numId w:val="1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обязательность сообщения всем членам Педагогического совета вопросов, вынесенных на заочное голосование;</w:t>
      </w:r>
    </w:p>
    <w:p w14:paraId="17A4B9C4" w14:textId="77777777" w:rsidR="00FA72DA" w:rsidRPr="000D3051" w:rsidRDefault="00B54080" w:rsidP="00F74BCA">
      <w:pPr>
        <w:numPr>
          <w:ilvl w:val="0"/>
          <w:numId w:val="1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возможность ознакомления всех членов Педагогического совета до начала голосования со всеми необходимыми информацией и материалами; </w:t>
      </w:r>
    </w:p>
    <w:p w14:paraId="25775A7D" w14:textId="77777777" w:rsidR="00FA72DA" w:rsidRPr="000D3051" w:rsidRDefault="00B54080" w:rsidP="00F74BCA">
      <w:pPr>
        <w:numPr>
          <w:ilvl w:val="0"/>
          <w:numId w:val="1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возможность вносить предложения о включении в перечень вопросов, вынесенных на заочное голосование, дополнительных вопросов; </w:t>
      </w:r>
    </w:p>
    <w:p w14:paraId="6ED72F6B" w14:textId="77777777" w:rsidR="00FA72DA" w:rsidRPr="000D3051" w:rsidRDefault="00B54080" w:rsidP="00F74BCA">
      <w:pPr>
        <w:numPr>
          <w:ilvl w:val="0"/>
          <w:numId w:val="14"/>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обязательность сообщения всем членам Педагогического совета до начала голосования измененной повестки дня; </w:t>
      </w:r>
    </w:p>
    <w:p w14:paraId="50431D0C" w14:textId="77777777" w:rsidR="00FA72DA" w:rsidRPr="000D3051" w:rsidRDefault="00B54080" w:rsidP="00F74BCA">
      <w:pPr>
        <w:numPr>
          <w:ilvl w:val="0"/>
          <w:numId w:val="14"/>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срок окончания процедуры голосования и подведения итогов голосования.</w:t>
      </w:r>
    </w:p>
    <w:p w14:paraId="39BE34E5"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При проведении заочного голосования не менее чем за 10 (десять) рабочих дней членам Педагогического совета направляется предлагаемая повестка дня.</w:t>
      </w:r>
    </w:p>
    <w:p w14:paraId="50FFFF5F"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Все члены Педагогического совета не менее чем за 3 (три) рабочих дня до начала голосования должны быть ознакомлены со всеми необходимыми информацией и материалами, а также иметь возможность вносить предложения о включении в повестку дня дополнительных вопросов не менее чем за 3 (три) рабочих дня до начала голосования.</w:t>
      </w:r>
    </w:p>
    <w:p w14:paraId="07F4B29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Решение, принятое путем заочного голосования, оформляется протоколом с указанием следующих сведений:</w:t>
      </w:r>
    </w:p>
    <w:p w14:paraId="5174CF01" w14:textId="77777777" w:rsidR="00FA72DA" w:rsidRPr="000D3051" w:rsidRDefault="00B54080" w:rsidP="00F74BCA">
      <w:pPr>
        <w:numPr>
          <w:ilvl w:val="0"/>
          <w:numId w:val="1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количество педагогических работников, которым были разосланы вопросы, требующие принятия решения; </w:t>
      </w:r>
    </w:p>
    <w:p w14:paraId="09364C62" w14:textId="77777777" w:rsidR="00FA72DA" w:rsidRPr="000D3051" w:rsidRDefault="00B54080" w:rsidP="00F74BCA">
      <w:pPr>
        <w:numPr>
          <w:ilvl w:val="0"/>
          <w:numId w:val="1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количество педагогических работников, принявших участие в заочном голосовании, отметка о соблюдении кворума; </w:t>
      </w:r>
    </w:p>
    <w:p w14:paraId="031CF81D" w14:textId="77777777" w:rsidR="00FA72DA" w:rsidRPr="000D3051" w:rsidRDefault="00B54080" w:rsidP="00F74BCA">
      <w:pPr>
        <w:numPr>
          <w:ilvl w:val="0"/>
          <w:numId w:val="15"/>
        </w:numPr>
        <w:spacing w:before="0" w:beforeAutospacing="0" w:after="0" w:afterAutospacing="0"/>
        <w:ind w:right="180"/>
        <w:contextualSpacing/>
        <w:jc w:val="both"/>
        <w:rPr>
          <w:rFonts w:cstheme="minorHAnsi"/>
          <w:color w:val="000000"/>
          <w:sz w:val="24"/>
          <w:szCs w:val="24"/>
          <w:lang w:val="ru-RU"/>
        </w:rPr>
      </w:pPr>
      <w:r w:rsidRPr="000D3051">
        <w:rPr>
          <w:rFonts w:cstheme="minorHAnsi"/>
          <w:color w:val="000000"/>
          <w:sz w:val="24"/>
          <w:szCs w:val="24"/>
          <w:lang w:val="ru-RU"/>
        </w:rPr>
        <w:t xml:space="preserve">количество голосов «за», «против» и «воздержался» по каждому вопросу; </w:t>
      </w:r>
    </w:p>
    <w:p w14:paraId="09671FF8" w14:textId="77777777" w:rsidR="00FA72DA" w:rsidRPr="000D3051" w:rsidRDefault="00B54080" w:rsidP="00F74BCA">
      <w:pPr>
        <w:numPr>
          <w:ilvl w:val="0"/>
          <w:numId w:val="15"/>
        </w:numPr>
        <w:spacing w:before="0" w:beforeAutospacing="0" w:after="0" w:afterAutospacing="0"/>
        <w:ind w:right="180"/>
        <w:jc w:val="both"/>
        <w:rPr>
          <w:rFonts w:cstheme="minorHAnsi"/>
          <w:color w:val="000000"/>
          <w:sz w:val="24"/>
          <w:szCs w:val="24"/>
          <w:lang w:val="ru-RU"/>
        </w:rPr>
      </w:pPr>
      <w:r w:rsidRPr="000D3051">
        <w:rPr>
          <w:rFonts w:cstheme="minorHAnsi"/>
          <w:color w:val="000000"/>
          <w:sz w:val="24"/>
          <w:szCs w:val="24"/>
          <w:lang w:val="ru-RU"/>
        </w:rPr>
        <w:t>решение Педагогического совета по каждому вопросу, требующему решения.</w:t>
      </w:r>
    </w:p>
    <w:p w14:paraId="54421FBF"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К протоколу прикладываются вся информация и материалы, а также иные документы, касающиеся решения.</w:t>
      </w:r>
    </w:p>
    <w:p w14:paraId="07C8CB2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Для рассмотрения вопросов, отнесенных к компетенции Педагогического совета, за исключением согласования локальных нормативных актов и отчисления обучающихся в качестве меры дисциплинарного взыскания, созываются малые педагогические советы, формируемые в структурных подразделениях школы, в том числе обособленных, из числа педагогических работников, работающих в данных подразделениях. </w:t>
      </w:r>
    </w:p>
    <w:p w14:paraId="3D2578FF"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 xml:space="preserve">Порядок работы малых педагогических советов утверждается на заседании педагогического совета. </w:t>
      </w:r>
    </w:p>
    <w:p w14:paraId="619F9777"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 xml:space="preserve">Принятие решений по вопросам повестки дня и утверждения протокола заседания малого педагогического совета осуществляется путем открытого голосования его участников простым большинством голосов членов совета, присутствующих на заседании. Передача права голоса одним членом малого педагогического совета другому, а также проведение заочного голосования запрещается. </w:t>
      </w:r>
    </w:p>
    <w:p w14:paraId="42829F59"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Оригиналы протоколов заседаний малого педагогического совета хранятся в архиве школы, копии протоколов заседаний малого педагогического совета представляются председателю Педагогического совета.</w:t>
      </w:r>
    </w:p>
    <w:p w14:paraId="2828017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Педагогический совет Учреждения правомочен, если на нем присутствует более чем две трети его членов.</w:t>
      </w:r>
    </w:p>
    <w:p w14:paraId="21CDB7F5"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Заочное голосование считается состоявшимся, если в установленный в повестке дня срок голосования проголосовали более чем две трети членов Педагогического совета.</w:t>
      </w:r>
    </w:p>
    <w:p w14:paraId="6C16F789" w14:textId="77777777" w:rsidR="00FA72DA" w:rsidRPr="000D3051" w:rsidRDefault="00B54080">
      <w:pPr>
        <w:pStyle w:val="a7"/>
        <w:numPr>
          <w:ilvl w:val="1"/>
          <w:numId w:val="17"/>
        </w:numPr>
        <w:spacing w:before="0" w:beforeAutospacing="0" w:after="0" w:afterAutospacing="0"/>
        <w:jc w:val="center"/>
        <w:rPr>
          <w:rFonts w:cstheme="minorHAnsi"/>
          <w:b/>
          <w:bCs/>
          <w:color w:val="252525"/>
          <w:spacing w:val="-2"/>
          <w:sz w:val="24"/>
          <w:szCs w:val="24"/>
          <w:lang w:val="ru-RU"/>
        </w:rPr>
      </w:pPr>
      <w:r w:rsidRPr="000D3051">
        <w:rPr>
          <w:rFonts w:cstheme="minorHAnsi"/>
          <w:b/>
          <w:bCs/>
          <w:color w:val="252525"/>
          <w:spacing w:val="-2"/>
          <w:sz w:val="24"/>
          <w:szCs w:val="24"/>
          <w:lang w:val="ru-RU"/>
        </w:rPr>
        <w:t>НАБЛЮДАТЕЛЬНЫЙ СОВЕТ</w:t>
      </w:r>
    </w:p>
    <w:p w14:paraId="48233230"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Учреждении создается</w:t>
      </w:r>
      <w:r w:rsidRPr="000D3051">
        <w:rPr>
          <w:rFonts w:cstheme="minorHAnsi"/>
          <w:color w:val="000000"/>
          <w:sz w:val="24"/>
          <w:szCs w:val="24"/>
        </w:rPr>
        <w:t> </w:t>
      </w:r>
      <w:r w:rsidRPr="000D3051">
        <w:rPr>
          <w:rFonts w:cstheme="minorHAnsi"/>
          <w:color w:val="000000"/>
          <w:sz w:val="24"/>
          <w:szCs w:val="24"/>
          <w:lang w:val="ru-RU"/>
        </w:rPr>
        <w:t xml:space="preserve">Наблюдательный совет в составе </w:t>
      </w:r>
      <w:r w:rsidR="00BE6FA8" w:rsidRPr="000D3051">
        <w:rPr>
          <w:rFonts w:cstheme="minorHAnsi"/>
          <w:color w:val="000000"/>
          <w:sz w:val="24"/>
          <w:szCs w:val="24"/>
          <w:lang w:val="ru-RU"/>
        </w:rPr>
        <w:t>7</w:t>
      </w:r>
      <w:r w:rsidRPr="000D3051">
        <w:rPr>
          <w:rFonts w:cstheme="minorHAnsi"/>
          <w:color w:val="000000"/>
          <w:sz w:val="24"/>
          <w:szCs w:val="24"/>
          <w:lang w:val="ru-RU"/>
        </w:rPr>
        <w:t xml:space="preserve"> (</w:t>
      </w:r>
      <w:r w:rsidR="00BE6FA8" w:rsidRPr="000D3051">
        <w:rPr>
          <w:rFonts w:cstheme="minorHAnsi"/>
          <w:color w:val="000000"/>
          <w:sz w:val="24"/>
          <w:szCs w:val="24"/>
          <w:lang w:val="ru-RU"/>
        </w:rPr>
        <w:t>семи</w:t>
      </w:r>
      <w:r w:rsidRPr="000D3051">
        <w:rPr>
          <w:rFonts w:cstheme="minorHAnsi"/>
          <w:color w:val="000000"/>
          <w:sz w:val="24"/>
          <w:szCs w:val="24"/>
          <w:lang w:val="ru-RU"/>
        </w:rPr>
        <w:t>) членов.</w:t>
      </w:r>
    </w:p>
    <w:p w14:paraId="0949392D"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состав Наблюдательного совета Учреждения входят:</w:t>
      </w:r>
    </w:p>
    <w:p w14:paraId="65900DC8" w14:textId="626D9323" w:rsidR="00592C44" w:rsidRDefault="00BE6FA8">
      <w:pPr>
        <w:pStyle w:val="a7"/>
        <w:widowControl w:val="0"/>
        <w:numPr>
          <w:ilvl w:val="0"/>
          <w:numId w:val="39"/>
        </w:numPr>
        <w:spacing w:before="0" w:beforeAutospacing="0" w:after="0" w:afterAutospacing="0"/>
        <w:jc w:val="both"/>
        <w:rPr>
          <w:rFonts w:cstheme="minorHAnsi"/>
          <w:sz w:val="24"/>
          <w:szCs w:val="24"/>
          <w:lang w:val="ru-RU"/>
        </w:rPr>
      </w:pPr>
      <w:r w:rsidRPr="000D3051">
        <w:rPr>
          <w:rFonts w:cstheme="minorHAnsi"/>
          <w:sz w:val="24"/>
          <w:szCs w:val="24"/>
          <w:lang w:val="ru-RU"/>
        </w:rPr>
        <w:t>представители Учредителя Учреждения 2 человек</w:t>
      </w:r>
      <w:r w:rsidR="00592C44">
        <w:rPr>
          <w:rFonts w:cstheme="minorHAnsi"/>
          <w:sz w:val="24"/>
          <w:szCs w:val="24"/>
          <w:lang w:val="ru-RU"/>
        </w:rPr>
        <w:t>а</w:t>
      </w:r>
      <w:r w:rsidRPr="000D3051">
        <w:rPr>
          <w:rFonts w:cstheme="minorHAnsi"/>
          <w:sz w:val="24"/>
          <w:szCs w:val="24"/>
          <w:lang w:val="ru-RU"/>
        </w:rPr>
        <w:t>.</w:t>
      </w:r>
    </w:p>
    <w:p w14:paraId="70CA5B53" w14:textId="77777777" w:rsidR="00592C44" w:rsidRDefault="00BE6FA8">
      <w:pPr>
        <w:pStyle w:val="a7"/>
        <w:widowControl w:val="0"/>
        <w:numPr>
          <w:ilvl w:val="0"/>
          <w:numId w:val="39"/>
        </w:numPr>
        <w:spacing w:before="0" w:beforeAutospacing="0" w:after="0" w:afterAutospacing="0"/>
        <w:jc w:val="both"/>
        <w:rPr>
          <w:rFonts w:cstheme="minorHAnsi"/>
          <w:sz w:val="24"/>
          <w:szCs w:val="24"/>
          <w:lang w:val="ru-RU"/>
        </w:rPr>
      </w:pPr>
      <w:r w:rsidRPr="00592C44">
        <w:rPr>
          <w:rFonts w:cstheme="minorHAnsi"/>
          <w:sz w:val="24"/>
          <w:szCs w:val="24"/>
          <w:lang w:val="ru-RU"/>
        </w:rPr>
        <w:lastRenderedPageBreak/>
        <w:t>представители общественности, в том числе лица, имеющие заслуги и достижения в</w:t>
      </w:r>
      <w:r w:rsidR="00592C44">
        <w:rPr>
          <w:rFonts w:cstheme="minorHAnsi"/>
          <w:sz w:val="24"/>
          <w:szCs w:val="24"/>
          <w:lang w:val="ru-RU"/>
        </w:rPr>
        <w:t xml:space="preserve"> </w:t>
      </w:r>
      <w:r w:rsidRPr="00592C44">
        <w:rPr>
          <w:rFonts w:cstheme="minorHAnsi"/>
          <w:sz w:val="24"/>
          <w:szCs w:val="24"/>
          <w:lang w:val="ru-RU"/>
        </w:rPr>
        <w:t>соответствующей сфере деятельности 2 человек (по согласованию).</w:t>
      </w:r>
    </w:p>
    <w:p w14:paraId="4E3B0C49" w14:textId="77777777" w:rsidR="00592C44" w:rsidRDefault="00BE6FA8">
      <w:pPr>
        <w:pStyle w:val="a7"/>
        <w:widowControl w:val="0"/>
        <w:numPr>
          <w:ilvl w:val="0"/>
          <w:numId w:val="39"/>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представители родителей и обучающихся – 1 человек; </w:t>
      </w:r>
    </w:p>
    <w:p w14:paraId="2B4A02DF" w14:textId="4D1C3571" w:rsidR="00BE6FA8" w:rsidRPr="00592C44" w:rsidRDefault="00BE6FA8">
      <w:pPr>
        <w:pStyle w:val="a7"/>
        <w:widowControl w:val="0"/>
        <w:numPr>
          <w:ilvl w:val="0"/>
          <w:numId w:val="39"/>
        </w:numPr>
        <w:spacing w:before="0" w:beforeAutospacing="0" w:after="0" w:afterAutospacing="0"/>
        <w:jc w:val="both"/>
        <w:rPr>
          <w:rFonts w:cstheme="minorHAnsi"/>
          <w:sz w:val="24"/>
          <w:szCs w:val="24"/>
          <w:lang w:val="ru-RU"/>
        </w:rPr>
      </w:pPr>
      <w:r w:rsidRPr="00592C44">
        <w:rPr>
          <w:rFonts w:cstheme="minorHAnsi"/>
          <w:sz w:val="24"/>
          <w:szCs w:val="24"/>
          <w:lang w:val="ru-RU"/>
        </w:rPr>
        <w:t>представители работников образовательного учреждения – 2 человека.</w:t>
      </w:r>
    </w:p>
    <w:p w14:paraId="515CF45C"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Срок полномочий Наблюдательного совета Учреждения составляет 5 (пять) лет.</w:t>
      </w:r>
    </w:p>
    <w:p w14:paraId="761754F8"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Решение о назначении членов Наблюдательного совета или досрочном прекращении их полномочий принимается Учредителем в соответствии с законодательством Российской Федерации. Учреждение представляет Учредителю кандидатуры представителей работников Учреждения для утверждения членами Наблюдательного совета и предложения о досрочном прекращении полномочий членов Наблюдательного совета, являющихся представителями работников Учреждения.</w:t>
      </w:r>
    </w:p>
    <w:p w14:paraId="7823AF58"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Наблюдательного совета Учреждения избирается на срок полномочий Наблюдательного совета Учреждения членами Наблюдательного совета Учреждения из их числа простым большинством голосов от общего числа голосов членов Наблюдательного совета Учреждения.</w:t>
      </w:r>
    </w:p>
    <w:p w14:paraId="0C0AA98D"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Представитель работников Учреждения не может быть избран председателем Наблюдательного совета Учреждения.</w:t>
      </w:r>
    </w:p>
    <w:p w14:paraId="10172CF7"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Наблюдательный совет Учреждения в любое время вправе переизбрать своего председателя.</w:t>
      </w:r>
    </w:p>
    <w:p w14:paraId="6424AFAF"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Председатель Наблюдательного совета Учреждения организует работу Наблюдательного совета Учреждения, созывает его заседания, председательствует на них и организует ведение протокола.</w:t>
      </w:r>
    </w:p>
    <w:p w14:paraId="6E74B000"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отсутствие председателя Наблюдательного совета Учреждения его функции осуществляет старший по возрасту член Наблюдательного совета</w:t>
      </w:r>
      <w:r w:rsidRPr="000D3051">
        <w:rPr>
          <w:rFonts w:cstheme="minorHAnsi"/>
          <w:color w:val="000000"/>
          <w:sz w:val="24"/>
          <w:szCs w:val="24"/>
        </w:rPr>
        <w:t> </w:t>
      </w:r>
      <w:r w:rsidRPr="000D3051">
        <w:rPr>
          <w:rFonts w:cstheme="minorHAnsi"/>
          <w:color w:val="000000"/>
          <w:sz w:val="24"/>
          <w:szCs w:val="24"/>
          <w:lang w:val="ru-RU"/>
        </w:rPr>
        <w:t>Учреждения, за исключением представителя работников Учреждения.</w:t>
      </w:r>
    </w:p>
    <w:p w14:paraId="0D90F1A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Секретарь Наблюдательного совета Учреждения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w:t>
      </w:r>
    </w:p>
    <w:p w14:paraId="0C926A42"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3 (три) рабочих дня до проведения заседания.</w:t>
      </w:r>
    </w:p>
    <w:p w14:paraId="6803255D"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К компетенции Наблюдательного совета Учреждения относится рассмотрение:</w:t>
      </w:r>
    </w:p>
    <w:p w14:paraId="5BBD5440"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Учредителя или Руководителя Учреждения о внесении изменений в устав Учреждения;</w:t>
      </w:r>
    </w:p>
    <w:p w14:paraId="0955F192"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указанному вопросу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этому вопросу решение после рассмотрения рекомендаций Наблюдательного совета Учреждения.</w:t>
      </w:r>
    </w:p>
    <w:p w14:paraId="41212B1B"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Учредителя или Руководителя Учреждения о создании и ликвидации филиалов Учреждения, об открытии и о закрытии его представительств;</w:t>
      </w:r>
    </w:p>
    <w:p w14:paraId="307F8613"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 xml:space="preserve">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w:t>
      </w:r>
      <w:r w:rsidRPr="000D3051">
        <w:rPr>
          <w:rFonts w:cstheme="minorHAnsi"/>
          <w:color w:val="000000"/>
          <w:sz w:val="24"/>
          <w:szCs w:val="24"/>
          <w:lang w:val="ru-RU"/>
        </w:rPr>
        <w:lastRenderedPageBreak/>
        <w:t>по этим вопросам решения после рассмотрения рекомендаций Наблюдательного совета Учреждения.</w:t>
      </w:r>
    </w:p>
    <w:p w14:paraId="27474385"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предложения Учредителя или Руководителя Учреждения о реорганизации Учреждения или о его ликвидации;</w:t>
      </w:r>
    </w:p>
    <w:p w14:paraId="73F61D21"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14:paraId="43C876B2"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Учредителя или Руководителя Учреждения об изъятии имущества, закрепленного за Учреждением на праве оперативного управления;</w:t>
      </w:r>
    </w:p>
    <w:p w14:paraId="7C7E604E"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указанному вопросу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этому вопросу решение после рассмотрения рекомендаций Наблюдательного совета Учреждения.</w:t>
      </w:r>
    </w:p>
    <w:p w14:paraId="174181C8"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471C896E"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Руководитель Учреждения принимает по этому вопросу решение после рассмотрения заключения Наблюдательного совета Учреждения.</w:t>
      </w:r>
    </w:p>
    <w:p w14:paraId="2CD12E82"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проекта плана финансово-хозяйственной деятельности Учреждения;</w:t>
      </w:r>
    </w:p>
    <w:p w14:paraId="6FF1FA21"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копия которого направляется Учредителю.</w:t>
      </w:r>
    </w:p>
    <w:p w14:paraId="3115BA14"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 представлению Руководителя Учреждения</w:t>
      </w:r>
      <w:r w:rsidRPr="000D3051">
        <w:rPr>
          <w:rFonts w:cstheme="minorHAnsi"/>
          <w:color w:val="000000"/>
          <w:sz w:val="24"/>
          <w:szCs w:val="24"/>
        </w:rPr>
        <w:t> </w:t>
      </w:r>
      <w:r w:rsidRPr="000D3051">
        <w:rPr>
          <w:rFonts w:cstheme="minorHAnsi"/>
          <w:color w:val="000000"/>
          <w:sz w:val="24"/>
          <w:szCs w:val="24"/>
          <w:lang w:val="ru-RU"/>
        </w:rPr>
        <w:t>отчетов о деятельности Учреждения и об использовании его имущества, об исполнении плана его финансово-хозяйственной деятельности, годовой бухгалтерской отчетности Учреждения;</w:t>
      </w:r>
    </w:p>
    <w:p w14:paraId="29904EEF"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14:paraId="2030ED1C"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Руководителя Учреждения о совершении сделок по распоряжению недвижимым имуществом и особо ценным движимым имуществом, закрепленными за ним Учредителем или приобретенными Учреждением за счет средств, выделенных ему Учредителем на приобретение этого имуществ, которым Учреждение не вправе распоряжаться самостоятельно;</w:t>
      </w:r>
    </w:p>
    <w:p w14:paraId="10050D30"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14:paraId="2CD79EE4"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Руководителя Учреждения о совершении крупных сделок;</w:t>
      </w:r>
    </w:p>
    <w:p w14:paraId="66F749FF"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lastRenderedPageBreak/>
        <w:t>По данному вопросу Наблюдательный совет Учреждения принимает решения большинством в две трети голосов от общего числа голосов членов Наблюдательного совета Учреждения, обязательные для Руководителя Учреждения.</w:t>
      </w:r>
    </w:p>
    <w:p w14:paraId="37DEAC2E"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Наблюдательный совет Учреждения обязан рассмотреть предложение Руководителя Учреждения о совершении крупной сделки в течение 15 (пятнадцати) календарных дней с момента поступления такого предложения Председателю Наблюдательного совета Учреждения.</w:t>
      </w:r>
    </w:p>
    <w:p w14:paraId="748033CE"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Руководителя Учреждения о совершении сделок, в совершении которых имеется заинтересованность;</w:t>
      </w:r>
    </w:p>
    <w:p w14:paraId="75505088"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данному вопросу Наблюдательный совет Учреждения принимает решения большинством голосов членов Наблюдательного совета Учреждения, не заинтересованных в совершении этой сделки, обязательные для Руководителя Учреждения.</w:t>
      </w:r>
    </w:p>
    <w:p w14:paraId="252E646C"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 случае, если лица, заинтересованные в совершении сделки, составляют в Наблюдательном совете Учреждения большинство, решение об одобрении сделки, в совершении которой имеется заинтересованность, принимается Учредителем Учреждения.</w:t>
      </w:r>
    </w:p>
    <w:p w14:paraId="7FCF562D"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предложений Руководителя Учреждения о выборе кредитных организаций, в которых Учреждения может открыть банковские счета.</w:t>
      </w:r>
    </w:p>
    <w:p w14:paraId="5029FF79"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Руководитель Учреждения принимает по этому вопросу решение после рассмотрения заключения Наблюдательного совета Учреждения.</w:t>
      </w:r>
    </w:p>
    <w:p w14:paraId="763A99FF" w14:textId="77777777" w:rsidR="00FA72DA" w:rsidRPr="000D3051" w:rsidRDefault="00B54080" w:rsidP="00F74BCA">
      <w:pPr>
        <w:pStyle w:val="a7"/>
        <w:numPr>
          <w:ilvl w:val="0"/>
          <w:numId w:val="16"/>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вопросов проведения аудита годовой бухгалтерской отчетности Учреждения и утверждения аудиторской организации.</w:t>
      </w:r>
    </w:p>
    <w:p w14:paraId="4132D20F" w14:textId="77777777" w:rsidR="00FA72DA" w:rsidRPr="000D3051" w:rsidRDefault="00B54080" w:rsidP="00F74BCA">
      <w:pPr>
        <w:pStyle w:val="a7"/>
        <w:spacing w:before="0" w:beforeAutospacing="0" w:after="0" w:afterAutospacing="0"/>
        <w:ind w:left="1440"/>
        <w:jc w:val="both"/>
        <w:rPr>
          <w:rFonts w:cstheme="minorHAnsi"/>
          <w:color w:val="000000"/>
          <w:sz w:val="24"/>
          <w:szCs w:val="24"/>
          <w:lang w:val="ru-RU"/>
        </w:rPr>
      </w:pPr>
      <w:r w:rsidRPr="000D3051">
        <w:rPr>
          <w:rFonts w:cstheme="minorHAnsi"/>
          <w:color w:val="000000"/>
          <w:sz w:val="24"/>
          <w:szCs w:val="24"/>
          <w:lang w:val="ru-RU"/>
        </w:rPr>
        <w:t>По данному вопросу Наблюдательный совет Учреждения принимает решение большинством в две трети голосов от общего числа голосов членов Наблюдательного совета Учреждения, обязательное для Руководителя Учреждения.</w:t>
      </w:r>
    </w:p>
    <w:p w14:paraId="55B15E3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Порядок и сроки подготовки, созыва и проведения заседаний Наблюдательного совета Учреждения:</w:t>
      </w:r>
    </w:p>
    <w:p w14:paraId="1077685A" w14:textId="77777777" w:rsidR="00FA72DA" w:rsidRPr="000D3051" w:rsidRDefault="00B54080" w:rsidP="00F74BCA">
      <w:pPr>
        <w:pStyle w:val="a7"/>
        <w:spacing w:before="0" w:beforeAutospacing="0" w:after="0" w:afterAutospacing="0"/>
        <w:ind w:left="1080"/>
        <w:jc w:val="both"/>
        <w:rPr>
          <w:rFonts w:cstheme="minorHAnsi"/>
          <w:color w:val="000000"/>
          <w:sz w:val="24"/>
          <w:szCs w:val="24"/>
          <w:lang w:val="ru-RU"/>
        </w:rPr>
      </w:pPr>
      <w:r w:rsidRPr="000D3051">
        <w:rPr>
          <w:rFonts w:cstheme="minorHAnsi"/>
          <w:color w:val="000000"/>
          <w:sz w:val="24"/>
          <w:szCs w:val="24"/>
          <w:lang w:val="ru-RU"/>
        </w:rPr>
        <w:t>Заседания Наблюдательного совета проводятся по мере необходимости, но не реже одного раза в квартал.</w:t>
      </w:r>
    </w:p>
    <w:p w14:paraId="4FEB0369"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Заседание Наблюдательного совета Учреждения созывается его Председателем по собственной инициативе, по требованию Учредителя, члена Наблюдательного совета Учреждения или Руководителя Учреждения,</w:t>
      </w:r>
    </w:p>
    <w:p w14:paraId="05EEAE43"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Секретарь Наблюдательного совета не позднее, чем за З (три) рабочих дня до проведения заседания Наблюдательного совета Учреждения направляет членам Наблюдательного совета Учреждения извещение о проведении заседания, содержащее информацию о времени и месте проведения заседания и иные материалы посредством любых средств связи, содержащих письменный вид.</w:t>
      </w:r>
    </w:p>
    <w:p w14:paraId="309FEF05" w14:textId="77777777" w:rsidR="00FA72DA" w:rsidRPr="000D3051" w:rsidRDefault="00B54080" w:rsidP="00F74BCA">
      <w:pPr>
        <w:spacing w:before="0" w:beforeAutospacing="0" w:after="0" w:afterAutospacing="0"/>
        <w:ind w:firstLine="720"/>
        <w:jc w:val="both"/>
        <w:rPr>
          <w:rFonts w:cstheme="minorHAnsi"/>
          <w:color w:val="000000"/>
          <w:sz w:val="24"/>
          <w:szCs w:val="24"/>
          <w:lang w:val="ru-RU"/>
        </w:rPr>
      </w:pPr>
      <w:r w:rsidRPr="000D3051">
        <w:rPr>
          <w:rFonts w:cstheme="minorHAnsi"/>
          <w:color w:val="000000"/>
          <w:sz w:val="24"/>
          <w:szCs w:val="24"/>
          <w:lang w:val="ru-RU"/>
        </w:rPr>
        <w:t>В случаях, не терпящих отлагательства, заседание Наблюдательного совета Учреждения может быть созвано немедленно без письменного извещения членов Наблюдательного совета Учреждения с использованием любых средств связи.</w:t>
      </w:r>
    </w:p>
    <w:p w14:paraId="02A172E1"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Руководитель Учреждения участвует в заседаниях Наблюдательного совета с правом совещательного голоса.</w:t>
      </w:r>
    </w:p>
    <w:p w14:paraId="06C0CFF9"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Приглашенные председателем Наблюдательного совета Учреждения иные лица могут участвовать в заседании, если против их присутствия не возражает более чем одна треть от общего числа членов Наблюдательного совета Учреждения.</w:t>
      </w:r>
    </w:p>
    <w:p w14:paraId="2DF739B5"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Заседание Наблюдательного совета Учреждения является правомочным, если все члены Наблюдательного совета извещены о времени и месте его проведения и на </w:t>
      </w:r>
      <w:r w:rsidRPr="000D3051">
        <w:rPr>
          <w:rFonts w:cstheme="minorHAnsi"/>
          <w:color w:val="000000"/>
          <w:sz w:val="24"/>
          <w:szCs w:val="24"/>
          <w:lang w:val="ru-RU"/>
        </w:rPr>
        <w:lastRenderedPageBreak/>
        <w:t>заседании присутствуют более половины членов Наблюдательного совета Учреждения. Передача членом Наблюдательного совета Учреждения своего голоса другому лицу не допускается.</w:t>
      </w:r>
    </w:p>
    <w:p w14:paraId="006DB2B5"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 xml:space="preserve">Каждый член Наблюдательного совета Учреждения имеет </w:t>
      </w:r>
      <w:proofErr w:type="gramStart"/>
      <w:r w:rsidRPr="000D3051">
        <w:rPr>
          <w:rFonts w:cstheme="minorHAnsi"/>
          <w:color w:val="000000"/>
          <w:sz w:val="24"/>
          <w:szCs w:val="24"/>
          <w:lang w:val="ru-RU"/>
        </w:rPr>
        <w:t>при голосований</w:t>
      </w:r>
      <w:proofErr w:type="gramEnd"/>
      <w:r w:rsidRPr="000D3051">
        <w:rPr>
          <w:rFonts w:cstheme="minorHAnsi"/>
          <w:color w:val="000000"/>
          <w:sz w:val="24"/>
          <w:szCs w:val="24"/>
          <w:lang w:val="ru-RU"/>
        </w:rPr>
        <w:t xml:space="preserve"> один голос. В случае равенства голосов решающим является голос председателя Наблюдательного совета.</w:t>
      </w:r>
    </w:p>
    <w:p w14:paraId="0B6D8BCF" w14:textId="77777777" w:rsidR="00FA72DA" w:rsidRPr="000D3051"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Первое заседание Наблюдательного совета Учреждения после его создания, а также первое заседание нового состава Наблюдательного совета Учреждения созывается в трехдневный срок после его формирования по требованию Учредителя.</w:t>
      </w:r>
    </w:p>
    <w:p w14:paraId="049928F5" w14:textId="77777777" w:rsidR="00FA72DA" w:rsidRPr="000D3051" w:rsidRDefault="00B54080" w:rsidP="00F74BCA">
      <w:p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57FBF157" w14:textId="154A69EE" w:rsidR="006D4936" w:rsidRPr="00592C44" w:rsidRDefault="00B54080">
      <w:pPr>
        <w:pStyle w:val="a7"/>
        <w:numPr>
          <w:ilvl w:val="2"/>
          <w:numId w:val="17"/>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Наблюдательный совет не вправе выступать от имени Учреждения.</w:t>
      </w:r>
    </w:p>
    <w:p w14:paraId="7766685A" w14:textId="075D4BBE" w:rsidR="00BE6FA8" w:rsidRPr="00592C44" w:rsidRDefault="005B2E6D">
      <w:pPr>
        <w:pStyle w:val="a7"/>
        <w:widowControl w:val="0"/>
        <w:numPr>
          <w:ilvl w:val="0"/>
          <w:numId w:val="17"/>
        </w:numPr>
        <w:spacing w:before="0" w:beforeAutospacing="0" w:after="0" w:afterAutospacing="0"/>
        <w:jc w:val="center"/>
        <w:rPr>
          <w:rFonts w:eastAsia="Calibri" w:cstheme="minorHAnsi"/>
          <w:b/>
          <w:sz w:val="24"/>
          <w:szCs w:val="24"/>
          <w:lang w:val="ru-RU"/>
        </w:rPr>
      </w:pPr>
      <w:r w:rsidRPr="00592C44">
        <w:rPr>
          <w:rFonts w:eastAsia="Calibri" w:cstheme="minorHAnsi"/>
          <w:b/>
          <w:sz w:val="24"/>
          <w:szCs w:val="24"/>
          <w:lang w:val="ru-RU"/>
        </w:rPr>
        <w:t>П</w:t>
      </w:r>
      <w:r w:rsidR="00BE6FA8" w:rsidRPr="00592C44">
        <w:rPr>
          <w:rFonts w:eastAsia="Calibri" w:cstheme="minorHAnsi"/>
          <w:b/>
          <w:sz w:val="24"/>
          <w:szCs w:val="24"/>
          <w:lang w:val="ru-RU"/>
        </w:rPr>
        <w:t>ОРЯДОК ПРИНЯТИЯ ЛОКАЛЬНЫХ НОРМАТИВНЫХ АКТОВ.</w:t>
      </w:r>
    </w:p>
    <w:p w14:paraId="2EBE3C0F" w14:textId="56348973" w:rsidR="00BE6FA8" w:rsidRPr="000D3051" w:rsidRDefault="00592C44">
      <w:pPr>
        <w:pStyle w:val="ParagraphStyle"/>
        <w:numPr>
          <w:ilvl w:val="1"/>
          <w:numId w:val="37"/>
        </w:numPr>
        <w:jc w:val="both"/>
        <w:rPr>
          <w:rFonts w:asciiTheme="minorHAnsi" w:hAnsiTheme="minorHAnsi" w:cstheme="minorHAnsi"/>
        </w:rPr>
      </w:pPr>
      <w:r>
        <w:rPr>
          <w:rFonts w:asciiTheme="minorHAnsi" w:hAnsiTheme="minorHAnsi" w:cstheme="minorHAnsi"/>
        </w:rPr>
        <w:t xml:space="preserve"> </w:t>
      </w:r>
      <w:r w:rsidR="00BE6FA8" w:rsidRPr="000D3051">
        <w:rPr>
          <w:rFonts w:asciiTheme="minorHAnsi" w:hAnsiTheme="minorHAnsi" w:cstheme="minorHAnsi"/>
        </w:rPr>
        <w:t>Для обеспечения уставной деятельности Учреждение издаёт следующие локальные акты:</w:t>
      </w:r>
    </w:p>
    <w:p w14:paraId="41AA4824" w14:textId="390AF265" w:rsidR="00592C44" w:rsidRDefault="00BE6FA8">
      <w:pPr>
        <w:pStyle w:val="ParagraphStyle"/>
        <w:numPr>
          <w:ilvl w:val="0"/>
          <w:numId w:val="36"/>
        </w:numPr>
        <w:jc w:val="both"/>
        <w:rPr>
          <w:rFonts w:asciiTheme="minorHAnsi" w:hAnsiTheme="minorHAnsi" w:cstheme="minorHAnsi"/>
        </w:rPr>
      </w:pPr>
      <w:r w:rsidRPr="000D3051">
        <w:rPr>
          <w:rFonts w:asciiTheme="minorHAnsi" w:hAnsiTheme="minorHAnsi" w:cstheme="minorHAnsi"/>
        </w:rPr>
        <w:t xml:space="preserve">учредительные документы и локальные акты, регламентирующие </w:t>
      </w:r>
      <w:proofErr w:type="gramStart"/>
      <w:r w:rsidRPr="000D3051">
        <w:rPr>
          <w:rFonts w:asciiTheme="minorHAnsi" w:hAnsiTheme="minorHAnsi" w:cstheme="minorHAnsi"/>
        </w:rPr>
        <w:t>административную</w:t>
      </w:r>
      <w:r w:rsidR="00592C44">
        <w:rPr>
          <w:rFonts w:asciiTheme="minorHAnsi" w:hAnsiTheme="minorHAnsi" w:cstheme="minorHAnsi"/>
        </w:rPr>
        <w:t xml:space="preserve"> </w:t>
      </w:r>
      <w:r w:rsidRPr="000D3051">
        <w:rPr>
          <w:rFonts w:asciiTheme="minorHAnsi" w:hAnsiTheme="minorHAnsi" w:cstheme="minorHAnsi"/>
        </w:rPr>
        <w:t xml:space="preserve"> и</w:t>
      </w:r>
      <w:proofErr w:type="gramEnd"/>
      <w:r w:rsidRPr="000D3051">
        <w:rPr>
          <w:rFonts w:asciiTheme="minorHAnsi" w:hAnsiTheme="minorHAnsi" w:cstheme="minorHAnsi"/>
        </w:rPr>
        <w:t xml:space="preserve"> хозяйственную деятельность;</w:t>
      </w:r>
    </w:p>
    <w:p w14:paraId="24441E1D" w14:textId="77777777" w:rsidR="00592C44" w:rsidRDefault="00BE6FA8">
      <w:pPr>
        <w:pStyle w:val="ParagraphStyle"/>
        <w:numPr>
          <w:ilvl w:val="0"/>
          <w:numId w:val="36"/>
        </w:numPr>
        <w:jc w:val="both"/>
        <w:rPr>
          <w:rFonts w:asciiTheme="minorHAnsi" w:hAnsiTheme="minorHAnsi" w:cstheme="minorHAnsi"/>
        </w:rPr>
      </w:pPr>
      <w:r w:rsidRPr="00592C44">
        <w:rPr>
          <w:rFonts w:asciiTheme="minorHAnsi" w:hAnsiTheme="minorHAnsi" w:cstheme="minorHAnsi"/>
        </w:rPr>
        <w:t>локальные акты, регламентирующие вопросы организации образовательного процесса;</w:t>
      </w:r>
    </w:p>
    <w:p w14:paraId="44EA0DB7" w14:textId="77777777" w:rsidR="00592C44" w:rsidRDefault="00BE6FA8">
      <w:pPr>
        <w:pStyle w:val="ParagraphStyle"/>
        <w:numPr>
          <w:ilvl w:val="0"/>
          <w:numId w:val="36"/>
        </w:numPr>
        <w:jc w:val="both"/>
        <w:rPr>
          <w:rFonts w:asciiTheme="minorHAnsi" w:hAnsiTheme="minorHAnsi" w:cstheme="minorHAnsi"/>
        </w:rPr>
      </w:pPr>
      <w:r w:rsidRPr="00592C44">
        <w:rPr>
          <w:rFonts w:asciiTheme="minorHAnsi" w:hAnsiTheme="minorHAnsi" w:cstheme="minorHAnsi"/>
        </w:rPr>
        <w:t>локальные акты, регламентирующие отношения Учреждения с работниками и организацию учебно-методической работы;</w:t>
      </w:r>
    </w:p>
    <w:p w14:paraId="6B8DBCB2" w14:textId="77777777" w:rsidR="00592C44" w:rsidRDefault="00BE6FA8">
      <w:pPr>
        <w:pStyle w:val="ParagraphStyle"/>
        <w:numPr>
          <w:ilvl w:val="0"/>
          <w:numId w:val="36"/>
        </w:numPr>
        <w:jc w:val="both"/>
        <w:rPr>
          <w:rFonts w:asciiTheme="minorHAnsi" w:hAnsiTheme="minorHAnsi" w:cstheme="minorHAnsi"/>
        </w:rPr>
      </w:pPr>
      <w:r w:rsidRPr="00592C44">
        <w:rPr>
          <w:rFonts w:asciiTheme="minorHAnsi" w:hAnsiTheme="minorHAnsi" w:cstheme="minorHAnsi"/>
        </w:rPr>
        <w:t>локальные акты, регламентирующие деятельность органов самоуправления в Учреждении;</w:t>
      </w:r>
    </w:p>
    <w:p w14:paraId="3FECA658" w14:textId="7CB29F14" w:rsidR="00BE6FA8" w:rsidRPr="00592C44" w:rsidRDefault="00BE6FA8">
      <w:pPr>
        <w:pStyle w:val="ParagraphStyle"/>
        <w:numPr>
          <w:ilvl w:val="0"/>
          <w:numId w:val="36"/>
        </w:numPr>
        <w:jc w:val="both"/>
        <w:rPr>
          <w:rFonts w:asciiTheme="minorHAnsi" w:hAnsiTheme="minorHAnsi" w:cstheme="minorHAnsi"/>
        </w:rPr>
      </w:pPr>
      <w:r w:rsidRPr="00592C44">
        <w:rPr>
          <w:rFonts w:asciiTheme="minorHAnsi" w:hAnsiTheme="minorHAnsi" w:cstheme="minorHAnsi"/>
        </w:rPr>
        <w:t>локальные акты организационно-распорядительного характера (приказы и распоряжения).</w:t>
      </w:r>
    </w:p>
    <w:p w14:paraId="74B65376" w14:textId="77777777" w:rsidR="00BE6FA8" w:rsidRPr="000D3051" w:rsidRDefault="00BE6FA8" w:rsidP="00F74BCA">
      <w:pPr>
        <w:widowControl w:val="0"/>
        <w:spacing w:before="0" w:beforeAutospacing="0" w:after="0" w:afterAutospacing="0"/>
        <w:jc w:val="both"/>
        <w:rPr>
          <w:rFonts w:cstheme="minorHAnsi"/>
          <w:sz w:val="24"/>
          <w:szCs w:val="24"/>
          <w:lang w:val="ru-RU"/>
        </w:rPr>
      </w:pPr>
      <w:r w:rsidRPr="000D3051">
        <w:rPr>
          <w:rFonts w:cstheme="minorHAnsi"/>
          <w:color w:val="000000"/>
          <w:sz w:val="24"/>
          <w:szCs w:val="24"/>
          <w:shd w:val="clear" w:color="auto" w:fill="FFFFFF"/>
          <w:lang w:val="ru-RU"/>
        </w:rPr>
        <w:t>Учреждение</w:t>
      </w:r>
      <w:r w:rsidRPr="000D3051">
        <w:rPr>
          <w:rFonts w:cstheme="minorHAnsi"/>
          <w:sz w:val="24"/>
          <w:szCs w:val="24"/>
          <w:lang w:val="ru-RU"/>
        </w:rPr>
        <w:t xml:space="preserve">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w:t>
      </w:r>
    </w:p>
    <w:p w14:paraId="5C8B8508" w14:textId="77777777" w:rsid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Проекты локальных нормативных актов разрабатываются по решению директора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Коллегиальные органы управления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вправе внести предложения директору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по разработке проектов локальных нормативных актов. </w:t>
      </w:r>
    </w:p>
    <w:p w14:paraId="2A5053BF" w14:textId="701479A4" w:rsidR="00BE6FA8" w:rsidRP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Руководитель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вправе поручить разработку проекта локального нормативного акта работнику (работникам) либо разрабатывает проект сам. В любом случае издается распорядительный документ, определяющий сроки и порядок разработки локального нормативного акта, порядок согласования. </w:t>
      </w:r>
    </w:p>
    <w:p w14:paraId="4729B1CF" w14:textId="25971C15" w:rsidR="00592C44" w:rsidRP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Лицо (лица), разрабатывающее (разрабатывающие) локальный нормативный акт, подготавливает (подготавливают) проект данного акта, обоснование необходимости принятия данного акта и последствий его принятия. </w:t>
      </w:r>
    </w:p>
    <w:p w14:paraId="1A331D1E" w14:textId="77777777" w:rsid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Проекты локальных нормативных актов, затрагивающих права обучающихся и работников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подлежат согласованию с коллегиальными органами и учёту мнения совета родителей и совета обучающихся. </w:t>
      </w:r>
    </w:p>
    <w:p w14:paraId="06B5B598" w14:textId="08B098AD" w:rsid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Проекты локальных нормативных актов, затрагивающих права обучающихся и работников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в обязательном порядке размещаются на официальном сайте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Общественное обсуждение проекта локального нормативного акта, затрагивающего права обучающихся и работников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участниками образовательных отношений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(обучающиеся, родители (законные представители) несовершеннолетних обучающихся, педагогические работники и их представители) осуществляется в течение не </w:t>
      </w:r>
      <w:proofErr w:type="gramStart"/>
      <w:r w:rsidRPr="00592C44">
        <w:rPr>
          <w:rFonts w:cstheme="minorHAnsi"/>
          <w:sz w:val="24"/>
          <w:szCs w:val="24"/>
          <w:lang w:val="ru-RU"/>
        </w:rPr>
        <w:t>менее</w:t>
      </w:r>
      <w:r w:rsidR="00592C44">
        <w:rPr>
          <w:rFonts w:cstheme="minorHAnsi"/>
          <w:sz w:val="24"/>
          <w:szCs w:val="24"/>
          <w:lang w:val="ru-RU"/>
        </w:rPr>
        <w:t xml:space="preserve"> </w:t>
      </w:r>
      <w:r w:rsidRPr="00592C44">
        <w:rPr>
          <w:rFonts w:cstheme="minorHAnsi"/>
          <w:sz w:val="24"/>
          <w:szCs w:val="24"/>
          <w:lang w:val="ru-RU"/>
        </w:rPr>
        <w:t xml:space="preserve"> чем</w:t>
      </w:r>
      <w:proofErr w:type="gramEnd"/>
      <w:r w:rsidRPr="00592C44">
        <w:rPr>
          <w:rFonts w:cstheme="minorHAnsi"/>
          <w:sz w:val="24"/>
          <w:szCs w:val="24"/>
          <w:lang w:val="ru-RU"/>
        </w:rPr>
        <w:t xml:space="preserve"> 10 календарных дней после даты его размещения на официальном сайте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w:t>
      </w:r>
    </w:p>
    <w:p w14:paraId="559CB276" w14:textId="77777777" w:rsid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lastRenderedPageBreak/>
        <w:t xml:space="preserve">Проекты локальных нормативных актов, затрагивающих права работников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рассматриваются в порядке и в случаях, которые предусмотрены трудовым законодательством. </w:t>
      </w:r>
    </w:p>
    <w:p w14:paraId="4306EB8C" w14:textId="77777777" w:rsid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 xml:space="preserve">Нормы локальных нормативных актов, ухудшающие положение обучающихся или работников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в </w:t>
      </w:r>
      <w:r w:rsidRPr="00592C44">
        <w:rPr>
          <w:rFonts w:cstheme="minorHAnsi"/>
          <w:color w:val="000000"/>
          <w:sz w:val="24"/>
          <w:szCs w:val="24"/>
          <w:shd w:val="clear" w:color="auto" w:fill="FFFFFF"/>
          <w:lang w:val="ru-RU"/>
        </w:rPr>
        <w:t>Учреждения</w:t>
      </w:r>
      <w:r w:rsidRPr="00592C44">
        <w:rPr>
          <w:rFonts w:cstheme="minorHAnsi"/>
          <w:sz w:val="24"/>
          <w:szCs w:val="24"/>
          <w:lang w:val="ru-RU"/>
        </w:rPr>
        <w:t xml:space="preserve">. </w:t>
      </w:r>
    </w:p>
    <w:p w14:paraId="41B99556" w14:textId="1C45F64F" w:rsidR="00BE6FA8" w:rsidRPr="00592C44" w:rsidRDefault="00BE6FA8">
      <w:pPr>
        <w:pStyle w:val="a7"/>
        <w:widowControl w:val="0"/>
        <w:numPr>
          <w:ilvl w:val="1"/>
          <w:numId w:val="37"/>
        </w:numPr>
        <w:spacing w:before="0" w:beforeAutospacing="0" w:after="0" w:afterAutospacing="0"/>
        <w:jc w:val="both"/>
        <w:rPr>
          <w:rFonts w:cstheme="minorHAnsi"/>
          <w:sz w:val="24"/>
          <w:szCs w:val="24"/>
          <w:lang w:val="ru-RU"/>
        </w:rPr>
      </w:pPr>
      <w:r w:rsidRPr="00592C44">
        <w:rPr>
          <w:rFonts w:cstheme="minorHAnsi"/>
          <w:sz w:val="24"/>
          <w:szCs w:val="24"/>
          <w:lang w:val="ru-RU"/>
        </w:rPr>
        <w:t>Иные локальные нормативные акты утверждаются Руководителем Учреждения.</w:t>
      </w:r>
    </w:p>
    <w:p w14:paraId="07A2C92E" w14:textId="2816D8B7" w:rsidR="00BE6FA8" w:rsidRPr="00592C44" w:rsidRDefault="00BE6FA8">
      <w:pPr>
        <w:pStyle w:val="a7"/>
        <w:widowControl w:val="0"/>
        <w:numPr>
          <w:ilvl w:val="0"/>
          <w:numId w:val="17"/>
        </w:numPr>
        <w:spacing w:before="0" w:beforeAutospacing="0" w:after="0" w:afterAutospacing="0"/>
        <w:jc w:val="center"/>
        <w:rPr>
          <w:rFonts w:cstheme="minorHAnsi"/>
          <w:b/>
          <w:sz w:val="24"/>
          <w:szCs w:val="24"/>
          <w:lang w:val="ru-RU"/>
        </w:rPr>
      </w:pPr>
      <w:r w:rsidRPr="00592C44">
        <w:rPr>
          <w:rFonts w:cstheme="minorHAnsi"/>
          <w:b/>
          <w:sz w:val="24"/>
          <w:szCs w:val="24"/>
          <w:lang w:val="ru-RU"/>
        </w:rPr>
        <w:t>ИМУЩЕСТВО И ФИНАНСОВОЕ ОБЕСПЕЧЕНИЕ ДЕЯТЕЛЬНОСТИ.</w:t>
      </w:r>
    </w:p>
    <w:p w14:paraId="13B4589F" w14:textId="77777777" w:rsid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Имущество Учреждения закрепляется за ним на праве оперативного управления. Решение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автономным учреждением.</w:t>
      </w:r>
    </w:p>
    <w:p w14:paraId="2ACF937F" w14:textId="77777777" w:rsid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487B2F2C" w14:textId="77777777" w:rsid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Собственником имущества и земельного участка является Тугулымский муниципальный округ.</w:t>
      </w:r>
    </w:p>
    <w:p w14:paraId="5127D939" w14:textId="2A687415" w:rsid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Учреждение в отношении закрепленного за ним имущества осуществляет права пользования и распоряжения им в пределах, установленных законодательством и договором</w:t>
      </w:r>
      <w:r w:rsidR="00592C44">
        <w:rPr>
          <w:rFonts w:cstheme="minorHAnsi"/>
          <w:sz w:val="24"/>
          <w:szCs w:val="24"/>
          <w:lang w:val="ru-RU"/>
        </w:rPr>
        <w:t xml:space="preserve"> </w:t>
      </w:r>
      <w:r w:rsidRPr="00592C44">
        <w:rPr>
          <w:rFonts w:cstheme="minorHAnsi"/>
          <w:sz w:val="24"/>
          <w:szCs w:val="24"/>
          <w:lang w:val="ru-RU"/>
        </w:rPr>
        <w:t>о закреплении имущества.</w:t>
      </w:r>
    </w:p>
    <w:p w14:paraId="4A41FBA0" w14:textId="006FC2B9" w:rsid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Учреждение не вправе без согласия Учредителя распоряжаться недвижимым имуществом</w:t>
      </w:r>
      <w:r w:rsidR="00592C44">
        <w:rPr>
          <w:rFonts w:cstheme="minorHAnsi"/>
          <w:sz w:val="24"/>
          <w:szCs w:val="24"/>
          <w:lang w:val="ru-RU"/>
        </w:rPr>
        <w:t xml:space="preserve">    </w:t>
      </w:r>
      <w:r w:rsidRPr="00592C44">
        <w:rPr>
          <w:rFonts w:cstheme="minorHAnsi"/>
          <w:sz w:val="24"/>
          <w:szCs w:val="24"/>
          <w:lang w:val="ru-RU"/>
        </w:rPr>
        <w:t>и особо ценным движимым имуществом, закрепленными за ним или приобретенными за счет выделенных ему средств на приобретение этого имущества.</w:t>
      </w:r>
    </w:p>
    <w:p w14:paraId="50D4D993" w14:textId="77777777" w:rsid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Остальным имуществом, в том числе недвижимым имуществом, Учреждение вправе распоряжаться самостоятельно.</w:t>
      </w:r>
    </w:p>
    <w:p w14:paraId="598BBAC9" w14:textId="00D04432" w:rsidR="00BE6FA8" w:rsidRPr="00592C44" w:rsidRDefault="00BE6FA8">
      <w:pPr>
        <w:pStyle w:val="a7"/>
        <w:widowControl w:val="0"/>
        <w:numPr>
          <w:ilvl w:val="1"/>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Источниками формирования имущества и финансовых ресурсов Учреждения являются:</w:t>
      </w:r>
    </w:p>
    <w:p w14:paraId="5EE5FAF2" w14:textId="77777777" w:rsidR="00592C44" w:rsidRDefault="00BE6FA8">
      <w:pPr>
        <w:pStyle w:val="a7"/>
        <w:widowControl w:val="0"/>
        <w:numPr>
          <w:ilvl w:val="2"/>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Имущество, закрепленное за ним на праве оперативного управления.</w:t>
      </w:r>
    </w:p>
    <w:p w14:paraId="14AE60FD" w14:textId="77777777" w:rsidR="00592C44" w:rsidRDefault="00BE6FA8">
      <w:pPr>
        <w:pStyle w:val="a7"/>
        <w:widowControl w:val="0"/>
        <w:numPr>
          <w:ilvl w:val="2"/>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Бюджетные поступления в виде субсидий.</w:t>
      </w:r>
    </w:p>
    <w:p w14:paraId="2A8C5E78" w14:textId="77777777" w:rsidR="00592C44" w:rsidRDefault="00BE6FA8">
      <w:pPr>
        <w:pStyle w:val="a7"/>
        <w:widowControl w:val="0"/>
        <w:numPr>
          <w:ilvl w:val="2"/>
          <w:numId w:val="17"/>
        </w:numPr>
        <w:spacing w:before="0" w:beforeAutospacing="0" w:after="0" w:afterAutospacing="0"/>
        <w:jc w:val="both"/>
        <w:rPr>
          <w:rFonts w:cstheme="minorHAnsi"/>
          <w:sz w:val="24"/>
          <w:szCs w:val="24"/>
          <w:lang w:val="ru-RU"/>
        </w:rPr>
      </w:pPr>
      <w:r w:rsidRPr="00592C44">
        <w:rPr>
          <w:rFonts w:cstheme="minorHAnsi"/>
          <w:sz w:val="24"/>
          <w:szCs w:val="24"/>
          <w:lang w:val="ru-RU"/>
        </w:rPr>
        <w:t>Средства от оказания платных услуг.</w:t>
      </w:r>
    </w:p>
    <w:p w14:paraId="21D1D83D" w14:textId="77777777" w:rsidR="00592C44" w:rsidRDefault="00BE6FA8">
      <w:pPr>
        <w:pStyle w:val="a7"/>
        <w:widowControl w:val="0"/>
        <w:numPr>
          <w:ilvl w:val="2"/>
          <w:numId w:val="17"/>
        </w:numPr>
        <w:spacing w:before="0" w:beforeAutospacing="0" w:after="0" w:afterAutospacing="0"/>
        <w:jc w:val="both"/>
        <w:rPr>
          <w:rFonts w:cstheme="minorHAnsi"/>
          <w:sz w:val="24"/>
          <w:szCs w:val="24"/>
          <w:lang w:val="ru-RU"/>
        </w:rPr>
      </w:pPr>
      <w:r w:rsidRPr="00592C44">
        <w:rPr>
          <w:rFonts w:cstheme="minorHAnsi"/>
          <w:sz w:val="24"/>
          <w:szCs w:val="24"/>
          <w:lang w:val="ru-RU"/>
        </w:rPr>
        <w:t>Средства спонсоров и добровольные пожертвования граждан.</w:t>
      </w:r>
    </w:p>
    <w:p w14:paraId="6B03A8B0" w14:textId="77777777" w:rsidR="00592C44" w:rsidRPr="00592C44" w:rsidRDefault="00BE6FA8">
      <w:pPr>
        <w:pStyle w:val="a7"/>
        <w:widowControl w:val="0"/>
        <w:numPr>
          <w:ilvl w:val="2"/>
          <w:numId w:val="17"/>
        </w:numPr>
        <w:spacing w:before="0" w:beforeAutospacing="0" w:after="0" w:afterAutospacing="0"/>
        <w:jc w:val="both"/>
        <w:rPr>
          <w:rFonts w:cstheme="minorHAnsi"/>
          <w:sz w:val="24"/>
          <w:szCs w:val="24"/>
          <w:lang w:val="ru-RU"/>
        </w:rPr>
      </w:pPr>
      <w:r w:rsidRPr="00592C44">
        <w:rPr>
          <w:rFonts w:cstheme="minorHAnsi"/>
          <w:sz w:val="24"/>
          <w:szCs w:val="24"/>
          <w:lang w:val="ru-RU"/>
        </w:rPr>
        <w:t>Иные источники, не запрещенные действующим законодательством.</w:t>
      </w:r>
    </w:p>
    <w:p w14:paraId="57AEFF8D"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50AE16D1"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50C75E69"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72147F0B"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0F1F4FB6"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5658EB73"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3357395F" w14:textId="77777777" w:rsidR="00592C44" w:rsidRPr="00592C44" w:rsidRDefault="00592C44">
      <w:pPr>
        <w:pStyle w:val="a7"/>
        <w:numPr>
          <w:ilvl w:val="0"/>
          <w:numId w:val="38"/>
        </w:numPr>
        <w:spacing w:before="0" w:beforeAutospacing="0" w:after="0" w:afterAutospacing="0"/>
        <w:jc w:val="both"/>
        <w:rPr>
          <w:vanish/>
          <w:sz w:val="24"/>
          <w:szCs w:val="24"/>
          <w:lang w:val="ru-RU"/>
        </w:rPr>
      </w:pPr>
    </w:p>
    <w:p w14:paraId="346171E5"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5A0E8D43"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7DDF2999"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75DFDD6C"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7F65B504"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1E1D3BC6"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06F70597" w14:textId="77777777" w:rsidR="00592C44" w:rsidRPr="00592C44" w:rsidRDefault="00592C44">
      <w:pPr>
        <w:pStyle w:val="a7"/>
        <w:numPr>
          <w:ilvl w:val="1"/>
          <w:numId w:val="38"/>
        </w:numPr>
        <w:spacing w:before="0" w:beforeAutospacing="0" w:after="0" w:afterAutospacing="0"/>
        <w:jc w:val="both"/>
        <w:rPr>
          <w:vanish/>
          <w:sz w:val="24"/>
          <w:szCs w:val="24"/>
          <w:lang w:val="ru-RU"/>
        </w:rPr>
      </w:pPr>
    </w:p>
    <w:p w14:paraId="5DF14AF5" w14:textId="6EAFBAC7" w:rsidR="00592C44" w:rsidRPr="00592C44" w:rsidRDefault="00592C44">
      <w:pPr>
        <w:pStyle w:val="a7"/>
        <w:numPr>
          <w:ilvl w:val="1"/>
          <w:numId w:val="38"/>
        </w:numPr>
        <w:spacing w:before="0" w:beforeAutospacing="0" w:after="0" w:afterAutospacing="0"/>
        <w:ind w:hanging="294"/>
        <w:jc w:val="both"/>
        <w:rPr>
          <w:sz w:val="24"/>
          <w:szCs w:val="24"/>
          <w:lang w:val="ru-RU"/>
        </w:rPr>
      </w:pPr>
      <w:r w:rsidRPr="00592C44">
        <w:rPr>
          <w:sz w:val="24"/>
          <w:szCs w:val="24"/>
          <w:lang w:val="ru-RU"/>
        </w:rPr>
        <w:t xml:space="preserve"> </w:t>
      </w:r>
      <w:r w:rsidR="00BE6FA8" w:rsidRPr="00592C44">
        <w:rPr>
          <w:sz w:val="24"/>
          <w:szCs w:val="24"/>
          <w:lang w:val="ru-RU"/>
        </w:rPr>
        <w:t xml:space="preserve">Имущество и средства Учреждения отражаются на его балансе и </w:t>
      </w:r>
      <w:proofErr w:type="gramStart"/>
      <w:r w:rsidR="00BE6FA8" w:rsidRPr="00592C44">
        <w:rPr>
          <w:sz w:val="24"/>
          <w:szCs w:val="24"/>
          <w:lang w:val="ru-RU"/>
        </w:rPr>
        <w:t>используются</w:t>
      </w:r>
      <w:r>
        <w:rPr>
          <w:sz w:val="24"/>
          <w:szCs w:val="24"/>
          <w:lang w:val="ru-RU"/>
        </w:rPr>
        <w:t xml:space="preserve"> </w:t>
      </w:r>
      <w:r w:rsidR="00BE6FA8" w:rsidRPr="00592C44">
        <w:rPr>
          <w:sz w:val="24"/>
          <w:szCs w:val="24"/>
          <w:lang w:val="ru-RU"/>
        </w:rPr>
        <w:t xml:space="preserve"> для</w:t>
      </w:r>
      <w:proofErr w:type="gramEnd"/>
      <w:r w:rsidR="00BE6FA8" w:rsidRPr="00592C44">
        <w:rPr>
          <w:sz w:val="24"/>
          <w:szCs w:val="24"/>
          <w:lang w:val="ru-RU"/>
        </w:rPr>
        <w:t xml:space="preserve"> достижения целей, определенных настоящим Уставом. Недвижимое имущество, </w:t>
      </w:r>
      <w:proofErr w:type="gramStart"/>
      <w:r w:rsidR="00BE6FA8" w:rsidRPr="00592C44">
        <w:rPr>
          <w:sz w:val="24"/>
          <w:szCs w:val="24"/>
          <w:lang w:val="ru-RU"/>
        </w:rPr>
        <w:t>закрепленное</w:t>
      </w:r>
      <w:r>
        <w:rPr>
          <w:sz w:val="24"/>
          <w:szCs w:val="24"/>
          <w:lang w:val="ru-RU"/>
        </w:rPr>
        <w:t xml:space="preserve"> </w:t>
      </w:r>
      <w:r w:rsidR="00BE6FA8" w:rsidRPr="00592C44">
        <w:rPr>
          <w:sz w:val="24"/>
          <w:szCs w:val="24"/>
          <w:lang w:val="ru-RU"/>
        </w:rPr>
        <w:t xml:space="preserve"> за</w:t>
      </w:r>
      <w:proofErr w:type="gramEnd"/>
      <w:r w:rsidR="00BE6FA8" w:rsidRPr="00592C44">
        <w:rPr>
          <w:sz w:val="24"/>
          <w:szCs w:val="24"/>
          <w:lang w:val="ru-RU"/>
        </w:rPr>
        <w:t xml:space="preserve">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589A6C3E" w14:textId="3D05F1CA" w:rsidR="00592C44" w:rsidRPr="00592C44" w:rsidRDefault="00BE6FA8">
      <w:pPr>
        <w:pStyle w:val="a7"/>
        <w:numPr>
          <w:ilvl w:val="1"/>
          <w:numId w:val="38"/>
        </w:numPr>
        <w:spacing w:before="0" w:beforeAutospacing="0" w:after="0" w:afterAutospacing="0"/>
        <w:ind w:hanging="294"/>
        <w:jc w:val="both"/>
        <w:rPr>
          <w:sz w:val="24"/>
          <w:szCs w:val="24"/>
          <w:lang w:val="ru-RU"/>
        </w:rPr>
      </w:pPr>
      <w:r w:rsidRPr="00592C44">
        <w:rPr>
          <w:rFonts w:cstheme="minorHAnsi"/>
          <w:sz w:val="24"/>
          <w:szCs w:val="24"/>
          <w:lang w:val="ru-RU"/>
        </w:rPr>
        <w:t>Средства от деятельности, приносящей доходы, а также средства, полученные в результате пожертвований российских и иностранных юридических и физических лиц, и при</w:t>
      </w:r>
      <w:r w:rsidR="006D4936" w:rsidRPr="00592C44">
        <w:rPr>
          <w:rFonts w:cstheme="minorHAnsi"/>
          <w:sz w:val="24"/>
          <w:szCs w:val="24"/>
          <w:lang w:val="ru-RU"/>
        </w:rPr>
        <w:t xml:space="preserve">обретенное </w:t>
      </w:r>
      <w:r w:rsidRPr="00592C44">
        <w:rPr>
          <w:rFonts w:cstheme="minorHAnsi"/>
          <w:sz w:val="24"/>
          <w:szCs w:val="24"/>
          <w:lang w:val="ru-RU"/>
        </w:rPr>
        <w:t xml:space="preserve">за счет этих средств имущество поступают в самостоятельное распоряжение </w:t>
      </w:r>
      <w:proofErr w:type="gramStart"/>
      <w:r w:rsidRPr="00592C44">
        <w:rPr>
          <w:rFonts w:cstheme="minorHAnsi"/>
          <w:sz w:val="24"/>
          <w:szCs w:val="24"/>
          <w:lang w:val="ru-RU"/>
        </w:rPr>
        <w:t>Учреждения</w:t>
      </w:r>
      <w:r w:rsidR="00592C44">
        <w:rPr>
          <w:rFonts w:cstheme="minorHAnsi"/>
          <w:sz w:val="24"/>
          <w:szCs w:val="24"/>
          <w:lang w:val="ru-RU"/>
        </w:rPr>
        <w:t xml:space="preserve"> </w:t>
      </w:r>
      <w:r w:rsidR="006D4936" w:rsidRPr="00592C44">
        <w:rPr>
          <w:rFonts w:cstheme="minorHAnsi"/>
          <w:sz w:val="24"/>
          <w:szCs w:val="24"/>
          <w:lang w:val="ru-RU"/>
        </w:rPr>
        <w:t xml:space="preserve"> </w:t>
      </w:r>
      <w:r w:rsidRPr="00592C44">
        <w:rPr>
          <w:rFonts w:cstheme="minorHAnsi"/>
          <w:sz w:val="24"/>
          <w:szCs w:val="24"/>
          <w:lang w:val="ru-RU"/>
        </w:rPr>
        <w:t>и</w:t>
      </w:r>
      <w:proofErr w:type="gramEnd"/>
      <w:r w:rsidRPr="00592C44">
        <w:rPr>
          <w:rFonts w:cstheme="minorHAnsi"/>
          <w:sz w:val="24"/>
          <w:szCs w:val="24"/>
          <w:lang w:val="ru-RU"/>
        </w:rPr>
        <w:t xml:space="preserve"> учитываются на отдельном балансе.</w:t>
      </w:r>
    </w:p>
    <w:p w14:paraId="59276CD6" w14:textId="151B6FBD" w:rsidR="00BE6FA8" w:rsidRPr="00592C44" w:rsidRDefault="00BE6FA8" w:rsidP="00592C44">
      <w:pPr>
        <w:pStyle w:val="a7"/>
        <w:spacing w:before="0" w:beforeAutospacing="0" w:after="0" w:afterAutospacing="0"/>
        <w:jc w:val="both"/>
        <w:rPr>
          <w:sz w:val="24"/>
          <w:szCs w:val="24"/>
          <w:lang w:val="ru-RU"/>
        </w:rPr>
      </w:pPr>
      <w:r w:rsidRPr="00592C44">
        <w:rPr>
          <w:rFonts w:cstheme="minorHAnsi"/>
          <w:sz w:val="24"/>
          <w:szCs w:val="24"/>
          <w:lang w:val="ru-RU"/>
        </w:rPr>
        <w:t>Собственник имущества Учреждения не имеет права на получение доходов от осуществления Учреждением деятельности и использования закрепленного за Учреждением имущества.</w:t>
      </w:r>
    </w:p>
    <w:p w14:paraId="71AAA262" w14:textId="77777777" w:rsid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t>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Учредителя.</w:t>
      </w:r>
    </w:p>
    <w:p w14:paraId="6CB365E2" w14:textId="77777777" w:rsid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t>Учреждение использует закрепленное за ним имущество и имущество, приобретенное на средства, выделенные ему учредителем, исключительно для осуществления целей и видов деятельности, закрепленных в настоящем Уставе.</w:t>
      </w:r>
    </w:p>
    <w:p w14:paraId="04C53F5E" w14:textId="09736C17" w:rsid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lastRenderedPageBreak/>
        <w:t xml:space="preserve">Учреждение ведет налоговый учет, оперативный бухгалтерский </w:t>
      </w:r>
      <w:proofErr w:type="gramStart"/>
      <w:r w:rsidRPr="00592C44">
        <w:rPr>
          <w:rFonts w:cstheme="minorHAnsi"/>
          <w:sz w:val="24"/>
          <w:szCs w:val="24"/>
          <w:lang w:val="ru-RU"/>
        </w:rPr>
        <w:t>учет</w:t>
      </w:r>
      <w:r w:rsidR="00592C44">
        <w:rPr>
          <w:rFonts w:cstheme="minorHAnsi"/>
          <w:sz w:val="24"/>
          <w:szCs w:val="24"/>
          <w:lang w:val="ru-RU"/>
        </w:rPr>
        <w:t xml:space="preserve">  </w:t>
      </w:r>
      <w:r w:rsidRPr="00592C44">
        <w:rPr>
          <w:rFonts w:cstheme="minorHAnsi"/>
          <w:sz w:val="24"/>
          <w:szCs w:val="24"/>
          <w:lang w:val="ru-RU"/>
        </w:rPr>
        <w:t>и</w:t>
      </w:r>
      <w:proofErr w:type="gramEnd"/>
      <w:r w:rsidRPr="00592C44">
        <w:rPr>
          <w:rFonts w:cstheme="minorHAnsi"/>
          <w:sz w:val="24"/>
          <w:szCs w:val="24"/>
          <w:lang w:val="ru-RU"/>
        </w:rPr>
        <w:t xml:space="preserve"> статистическую отчетность о результатах хозяйственной и иной деятельности в порядке, установленном законодательством.</w:t>
      </w:r>
    </w:p>
    <w:p w14:paraId="7CE7F937" w14:textId="77777777" w:rsid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t>Учреждение ежегодно представляет Учредителю расчет предполагаемых расходов на содержание недвижимого имущества и особо ценного движимого имущества, закрепленных за Учреждением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финансовое обеспечение развития Учреждения, в рамках программ, утвержденных в установленном порядке.</w:t>
      </w:r>
    </w:p>
    <w:p w14:paraId="51EBCAC6" w14:textId="77777777" w:rsid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t>В случае сдачи в аренду с согласия Учредителя недвижимого имущества или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14:paraId="610EE2F7" w14:textId="77777777" w:rsid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t>Учредитель вправе изъять излишнее, неиспользуемое либо используемое не по назначению имущество, закрепленное за Учреждением на праве оперативного управления, и распорядиться им по своему усмотрению.</w:t>
      </w:r>
    </w:p>
    <w:p w14:paraId="6095531E" w14:textId="54672B06" w:rsidR="00BE6FA8" w:rsidRPr="00592C44" w:rsidRDefault="00BE6FA8">
      <w:pPr>
        <w:pStyle w:val="a7"/>
        <w:widowControl w:val="0"/>
        <w:numPr>
          <w:ilvl w:val="1"/>
          <w:numId w:val="38"/>
        </w:numPr>
        <w:spacing w:before="0" w:beforeAutospacing="0" w:after="0" w:afterAutospacing="0"/>
        <w:ind w:hanging="294"/>
        <w:jc w:val="both"/>
        <w:rPr>
          <w:rFonts w:cstheme="minorHAnsi"/>
          <w:sz w:val="24"/>
          <w:szCs w:val="24"/>
          <w:lang w:val="ru-RU"/>
        </w:rPr>
      </w:pPr>
      <w:r w:rsidRPr="00592C44">
        <w:rPr>
          <w:rFonts w:cstheme="minorHAnsi"/>
          <w:sz w:val="24"/>
          <w:szCs w:val="24"/>
          <w:lang w:val="ru-RU"/>
        </w:rPr>
        <w:t>Собственник имущества Учреждения не несет ответственности по обязате</w:t>
      </w:r>
      <w:r w:rsidR="006D4936" w:rsidRPr="00592C44">
        <w:rPr>
          <w:rFonts w:cstheme="minorHAnsi"/>
          <w:sz w:val="24"/>
          <w:szCs w:val="24"/>
          <w:lang w:val="ru-RU"/>
        </w:rPr>
        <w:t>льствам автономного учреждения.</w:t>
      </w:r>
    </w:p>
    <w:p w14:paraId="5BA28F9F" w14:textId="06D68A20" w:rsidR="00BE6FA8" w:rsidRPr="00592C44" w:rsidRDefault="00BE6FA8">
      <w:pPr>
        <w:pStyle w:val="a7"/>
        <w:numPr>
          <w:ilvl w:val="0"/>
          <w:numId w:val="17"/>
        </w:numPr>
        <w:spacing w:before="0" w:beforeAutospacing="0" w:after="0" w:afterAutospacing="0"/>
        <w:jc w:val="center"/>
        <w:rPr>
          <w:rFonts w:cstheme="minorHAnsi"/>
          <w:b/>
          <w:bCs/>
          <w:color w:val="252525"/>
          <w:spacing w:val="-2"/>
          <w:sz w:val="24"/>
          <w:szCs w:val="24"/>
          <w:lang w:val="ru-RU"/>
        </w:rPr>
      </w:pPr>
      <w:r w:rsidRPr="00592C44">
        <w:rPr>
          <w:rFonts w:cstheme="minorHAnsi"/>
          <w:b/>
          <w:bCs/>
          <w:color w:val="252525"/>
          <w:spacing w:val="-2"/>
          <w:sz w:val="24"/>
          <w:szCs w:val="24"/>
          <w:lang w:val="ru-RU"/>
        </w:rPr>
        <w:t>ПОРЯДОК ИЗМЕНЕНИЯ УСТАВА</w:t>
      </w:r>
    </w:p>
    <w:p w14:paraId="066CABEB" w14:textId="77777777" w:rsidR="00BE6FA8" w:rsidRPr="000D3051" w:rsidRDefault="00BE6FA8">
      <w:pPr>
        <w:pStyle w:val="a7"/>
        <w:numPr>
          <w:ilvl w:val="1"/>
          <w:numId w:val="18"/>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Изменения и дополнения в Устав утверждаются Учредителем. Изменения и дополнения в Устав вносятся в порядке, установленном действующим законодательством.</w:t>
      </w:r>
    </w:p>
    <w:p w14:paraId="741ECD46" w14:textId="62336EFE" w:rsidR="006D4936" w:rsidRPr="00592C44" w:rsidRDefault="00BE6FA8">
      <w:pPr>
        <w:pStyle w:val="a7"/>
        <w:numPr>
          <w:ilvl w:val="1"/>
          <w:numId w:val="18"/>
        </w:numPr>
        <w:spacing w:before="0" w:beforeAutospacing="0" w:after="0" w:afterAutospacing="0"/>
        <w:jc w:val="both"/>
        <w:rPr>
          <w:rFonts w:cstheme="minorHAnsi"/>
          <w:color w:val="000000"/>
          <w:sz w:val="24"/>
          <w:szCs w:val="24"/>
          <w:lang w:val="ru-RU"/>
        </w:rPr>
      </w:pPr>
      <w:r w:rsidRPr="000D3051">
        <w:rPr>
          <w:rFonts w:cstheme="minorHAnsi"/>
          <w:color w:val="000000"/>
          <w:sz w:val="24"/>
          <w:szCs w:val="24"/>
          <w:lang w:val="ru-RU"/>
        </w:rPr>
        <w:t>Изменения и дополнения в Устав вступают в силу после их государственной регистрации в установленном законом порядке.</w:t>
      </w:r>
    </w:p>
    <w:p w14:paraId="5CB5FD39" w14:textId="028972BB" w:rsidR="006D4936" w:rsidRPr="00592C44" w:rsidRDefault="006D4936">
      <w:pPr>
        <w:pStyle w:val="a7"/>
        <w:widowControl w:val="0"/>
        <w:numPr>
          <w:ilvl w:val="0"/>
          <w:numId w:val="17"/>
        </w:numPr>
        <w:spacing w:before="0" w:beforeAutospacing="0" w:after="0" w:afterAutospacing="0"/>
        <w:jc w:val="center"/>
        <w:rPr>
          <w:rFonts w:cstheme="minorHAnsi"/>
          <w:b/>
          <w:sz w:val="24"/>
          <w:szCs w:val="24"/>
          <w:lang w:val="ru-RU"/>
        </w:rPr>
      </w:pPr>
      <w:r w:rsidRPr="00592C44">
        <w:rPr>
          <w:rFonts w:cstheme="minorHAnsi"/>
          <w:b/>
          <w:sz w:val="24"/>
          <w:szCs w:val="24"/>
          <w:lang w:val="ru-RU"/>
        </w:rPr>
        <w:t>ПОРЯДОК ИСПОЛЬЗОВАНИЯ ИМУЩЕСТВА В СЛУЧАЕ ЛИКВИДАЦИИ.</w:t>
      </w:r>
    </w:p>
    <w:p w14:paraId="1988A99C" w14:textId="77777777" w:rsidR="00592C44" w:rsidRDefault="006D4936">
      <w:pPr>
        <w:pStyle w:val="a7"/>
        <w:widowControl w:val="0"/>
        <w:numPr>
          <w:ilvl w:val="1"/>
          <w:numId w:val="17"/>
        </w:numPr>
        <w:spacing w:before="0" w:beforeAutospacing="0" w:after="0" w:afterAutospacing="0"/>
        <w:jc w:val="both"/>
        <w:rPr>
          <w:rFonts w:eastAsia="Calibri" w:cstheme="minorHAnsi"/>
          <w:sz w:val="24"/>
          <w:szCs w:val="24"/>
          <w:lang w:val="ru-RU"/>
        </w:rPr>
      </w:pPr>
      <w:r w:rsidRPr="00592C44">
        <w:rPr>
          <w:rFonts w:eastAsia="Calibri" w:cstheme="minorHAnsi"/>
          <w:sz w:val="24"/>
          <w:szCs w:val="24"/>
          <w:lang w:val="ru-RU"/>
        </w:rPr>
        <w:t xml:space="preserve">Имущество </w:t>
      </w:r>
      <w:r w:rsidRPr="00592C44">
        <w:rPr>
          <w:rFonts w:cstheme="minorHAnsi"/>
          <w:color w:val="000000"/>
          <w:sz w:val="24"/>
          <w:szCs w:val="24"/>
          <w:shd w:val="clear" w:color="auto" w:fill="FFFFFF"/>
          <w:lang w:val="ru-RU"/>
        </w:rPr>
        <w:t>Учреждения</w:t>
      </w:r>
      <w:r w:rsidRPr="00592C44">
        <w:rPr>
          <w:rFonts w:eastAsia="Calibri" w:cstheme="minorHAnsi"/>
          <w:sz w:val="24"/>
          <w:szCs w:val="24"/>
          <w:lang w:val="ru-RU"/>
        </w:rPr>
        <w:t xml:space="preserve">,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w:t>
      </w:r>
      <w:r w:rsidRPr="00592C44">
        <w:rPr>
          <w:rFonts w:cstheme="minorHAnsi"/>
          <w:color w:val="000000"/>
          <w:sz w:val="24"/>
          <w:szCs w:val="24"/>
          <w:shd w:val="clear" w:color="auto" w:fill="FFFFFF"/>
          <w:lang w:val="ru-RU"/>
        </w:rPr>
        <w:t>Учреждения</w:t>
      </w:r>
      <w:r w:rsidRPr="00592C44">
        <w:rPr>
          <w:rFonts w:eastAsia="Calibri" w:cstheme="minorHAnsi"/>
          <w:sz w:val="24"/>
          <w:szCs w:val="24"/>
          <w:lang w:val="ru-RU"/>
        </w:rPr>
        <w:t>, передается ликвидационной комиссией в Тугулымский муниципальный округ в лице администрации Тугулымского муниципального округа.</w:t>
      </w:r>
    </w:p>
    <w:p w14:paraId="0CDE1252" w14:textId="5BC146C2" w:rsidR="006D4936" w:rsidRPr="00592C44" w:rsidRDefault="006D4936">
      <w:pPr>
        <w:pStyle w:val="a7"/>
        <w:widowControl w:val="0"/>
        <w:numPr>
          <w:ilvl w:val="1"/>
          <w:numId w:val="17"/>
        </w:numPr>
        <w:spacing w:before="0" w:beforeAutospacing="0" w:after="0" w:afterAutospacing="0"/>
        <w:jc w:val="both"/>
        <w:rPr>
          <w:rFonts w:eastAsia="Calibri" w:cstheme="minorHAnsi"/>
          <w:sz w:val="24"/>
          <w:szCs w:val="24"/>
          <w:lang w:val="ru-RU"/>
        </w:rPr>
      </w:pPr>
      <w:r w:rsidRPr="00592C44">
        <w:rPr>
          <w:rFonts w:eastAsia="Calibri" w:cstheme="minorHAnsi"/>
          <w:sz w:val="24"/>
          <w:szCs w:val="24"/>
          <w:lang w:val="ru-RU"/>
        </w:rPr>
        <w:t>Администрация Тугулымского муниципального округа направляет полученное имущество</w:t>
      </w:r>
      <w:r w:rsidR="00592C44">
        <w:rPr>
          <w:rFonts w:eastAsia="Calibri" w:cstheme="minorHAnsi"/>
          <w:sz w:val="24"/>
          <w:szCs w:val="24"/>
          <w:lang w:val="ru-RU"/>
        </w:rPr>
        <w:t xml:space="preserve"> </w:t>
      </w:r>
      <w:r w:rsidRPr="00592C44">
        <w:rPr>
          <w:rFonts w:eastAsia="Calibri" w:cstheme="minorHAnsi"/>
          <w:sz w:val="24"/>
          <w:szCs w:val="24"/>
          <w:lang w:val="ru-RU"/>
        </w:rPr>
        <w:t>на цели развития образования.</w:t>
      </w:r>
    </w:p>
    <w:p w14:paraId="3E719880" w14:textId="77777777" w:rsidR="006D4936" w:rsidRPr="000D3051" w:rsidRDefault="006D4936" w:rsidP="00F74BCA">
      <w:pPr>
        <w:widowControl w:val="0"/>
        <w:spacing w:before="0" w:beforeAutospacing="0" w:after="0" w:afterAutospacing="0"/>
        <w:jc w:val="both"/>
        <w:rPr>
          <w:rFonts w:eastAsia="Calibri" w:cstheme="minorHAnsi"/>
          <w:sz w:val="24"/>
          <w:szCs w:val="24"/>
          <w:lang w:val="ru-RU"/>
        </w:rPr>
      </w:pPr>
    </w:p>
    <w:p w14:paraId="26F42FA2" w14:textId="77777777" w:rsidR="00FA72DA" w:rsidRPr="000D3051" w:rsidRDefault="00FA72DA" w:rsidP="00F74BCA">
      <w:pPr>
        <w:spacing w:before="0" w:beforeAutospacing="0" w:after="0" w:afterAutospacing="0"/>
        <w:jc w:val="both"/>
        <w:rPr>
          <w:rFonts w:cstheme="minorHAnsi"/>
          <w:color w:val="000000"/>
          <w:sz w:val="24"/>
          <w:szCs w:val="24"/>
          <w:lang w:val="ru-RU"/>
        </w:rPr>
      </w:pPr>
    </w:p>
    <w:p w14:paraId="00D4181F" w14:textId="77777777" w:rsidR="00FA72DA" w:rsidRPr="000D3051" w:rsidRDefault="00FA72DA" w:rsidP="00F74BCA">
      <w:pPr>
        <w:spacing w:before="0" w:beforeAutospacing="0" w:after="0" w:afterAutospacing="0"/>
        <w:jc w:val="both"/>
        <w:rPr>
          <w:rFonts w:cstheme="minorHAnsi"/>
          <w:color w:val="000000"/>
          <w:sz w:val="24"/>
          <w:szCs w:val="24"/>
          <w:lang w:val="ru-RU"/>
        </w:rPr>
      </w:pPr>
    </w:p>
    <w:p w14:paraId="63AE0E90" w14:textId="77777777" w:rsidR="00FA72DA" w:rsidRPr="000D3051" w:rsidRDefault="00FA72DA" w:rsidP="00F74BCA">
      <w:pPr>
        <w:spacing w:before="0" w:beforeAutospacing="0" w:after="0" w:afterAutospacing="0"/>
        <w:jc w:val="both"/>
        <w:rPr>
          <w:rFonts w:cstheme="minorHAnsi"/>
          <w:color w:val="000000"/>
          <w:sz w:val="24"/>
          <w:szCs w:val="24"/>
          <w:lang w:val="ru-RU"/>
        </w:rPr>
      </w:pPr>
    </w:p>
    <w:sectPr w:rsidR="00FA72DA" w:rsidRPr="000D3051">
      <w:footerReference w:type="default" r:id="rId9"/>
      <w:pgSz w:w="11907" w:h="16839"/>
      <w:pgMar w:top="1134" w:right="850" w:bottom="1134"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E29B0" w14:textId="77777777" w:rsidR="001B0A93" w:rsidRDefault="001B0A93">
      <w:pPr>
        <w:spacing w:before="0" w:after="0"/>
      </w:pPr>
      <w:r>
        <w:separator/>
      </w:r>
    </w:p>
  </w:endnote>
  <w:endnote w:type="continuationSeparator" w:id="0">
    <w:p w14:paraId="6CFBED83" w14:textId="77777777" w:rsidR="001B0A93" w:rsidRDefault="001B0A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0105"/>
    </w:sdtPr>
    <w:sdtEndPr/>
    <w:sdtContent>
      <w:p w14:paraId="22D7D166" w14:textId="062BF654" w:rsidR="00B51925" w:rsidRDefault="00B51925">
        <w:pPr>
          <w:pStyle w:val="a5"/>
          <w:jc w:val="center"/>
        </w:pPr>
        <w:r>
          <w:fldChar w:fldCharType="begin"/>
        </w:r>
        <w:r>
          <w:instrText>PAGE   \* MERGEFORMAT</w:instrText>
        </w:r>
        <w:r>
          <w:fldChar w:fldCharType="separate"/>
        </w:r>
        <w:r w:rsidR="009656B5" w:rsidRPr="009656B5">
          <w:rPr>
            <w:noProof/>
            <w:lang w:val="ru-RU"/>
          </w:rPr>
          <w:t>22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57EE7" w14:textId="77777777" w:rsidR="001B0A93" w:rsidRDefault="001B0A93">
      <w:pPr>
        <w:spacing w:before="0" w:after="0"/>
      </w:pPr>
      <w:r>
        <w:separator/>
      </w:r>
    </w:p>
  </w:footnote>
  <w:footnote w:type="continuationSeparator" w:id="0">
    <w:p w14:paraId="69EE17AE" w14:textId="77777777" w:rsidR="001B0A93" w:rsidRDefault="001B0A9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CE5"/>
    <w:multiLevelType w:val="multilevel"/>
    <w:tmpl w:val="02331CE5"/>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decimal"/>
      <w:lvlText w:val="%3)"/>
      <w:lvlJc w:val="left"/>
      <w:pPr>
        <w:ind w:left="2925" w:hanging="405"/>
      </w:pPr>
      <w:rPr>
        <w:rFonts w:hint="default"/>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1" w15:restartNumberingAfterBreak="0">
    <w:nsid w:val="03C249BA"/>
    <w:multiLevelType w:val="hybridMultilevel"/>
    <w:tmpl w:val="58B8F4BE"/>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425137"/>
    <w:multiLevelType w:val="hybridMultilevel"/>
    <w:tmpl w:val="CF56A106"/>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C21C36"/>
    <w:multiLevelType w:val="multilevel"/>
    <w:tmpl w:val="13286768"/>
    <w:lvl w:ilvl="0">
      <w:start w:val="2"/>
      <w:numFmt w:val="decimal"/>
      <w:lvlText w:val="%1."/>
      <w:lvlJc w:val="left"/>
      <w:pPr>
        <w:ind w:left="480" w:hanging="480"/>
      </w:pPr>
      <w:rPr>
        <w:rFonts w:cstheme="minorHAnsi" w:hint="default"/>
        <w:color w:val="000000"/>
      </w:rPr>
    </w:lvl>
    <w:lvl w:ilvl="1">
      <w:start w:val="18"/>
      <w:numFmt w:val="decimal"/>
      <w:lvlText w:val="%1.%2."/>
      <w:lvlJc w:val="left"/>
      <w:pPr>
        <w:ind w:left="480" w:hanging="480"/>
      </w:pPr>
      <w:rPr>
        <w:rFonts w:cstheme="minorHAnsi" w:hint="default"/>
        <w:color w:val="000000"/>
      </w:rPr>
    </w:lvl>
    <w:lvl w:ilvl="2">
      <w:start w:val="1"/>
      <w:numFmt w:val="decimal"/>
      <w:lvlText w:val="%1.%2.%3."/>
      <w:lvlJc w:val="left"/>
      <w:pPr>
        <w:ind w:left="720" w:hanging="720"/>
      </w:pPr>
      <w:rPr>
        <w:rFonts w:cstheme="minorHAnsi" w:hint="default"/>
        <w:color w:val="000000"/>
      </w:rPr>
    </w:lvl>
    <w:lvl w:ilvl="3">
      <w:start w:val="1"/>
      <w:numFmt w:val="decimal"/>
      <w:lvlText w:val="%1.%2.%3.%4."/>
      <w:lvlJc w:val="left"/>
      <w:pPr>
        <w:ind w:left="720" w:hanging="720"/>
      </w:pPr>
      <w:rPr>
        <w:rFonts w:cstheme="minorHAnsi" w:hint="default"/>
        <w:color w:val="000000"/>
      </w:rPr>
    </w:lvl>
    <w:lvl w:ilvl="4">
      <w:start w:val="1"/>
      <w:numFmt w:val="decimal"/>
      <w:lvlText w:val="%1.%2.%3.%4.%5."/>
      <w:lvlJc w:val="left"/>
      <w:pPr>
        <w:ind w:left="1080" w:hanging="1080"/>
      </w:pPr>
      <w:rPr>
        <w:rFonts w:cstheme="minorHAnsi" w:hint="default"/>
        <w:color w:val="000000"/>
      </w:rPr>
    </w:lvl>
    <w:lvl w:ilvl="5">
      <w:start w:val="1"/>
      <w:numFmt w:val="decimal"/>
      <w:lvlText w:val="%1.%2.%3.%4.%5.%6."/>
      <w:lvlJc w:val="left"/>
      <w:pPr>
        <w:ind w:left="1080" w:hanging="1080"/>
      </w:pPr>
      <w:rPr>
        <w:rFonts w:cstheme="minorHAnsi" w:hint="default"/>
        <w:color w:val="000000"/>
      </w:rPr>
    </w:lvl>
    <w:lvl w:ilvl="6">
      <w:start w:val="1"/>
      <w:numFmt w:val="decimal"/>
      <w:lvlText w:val="%1.%2.%3.%4.%5.%6.%7."/>
      <w:lvlJc w:val="left"/>
      <w:pPr>
        <w:ind w:left="1440" w:hanging="1440"/>
      </w:pPr>
      <w:rPr>
        <w:rFonts w:cstheme="minorHAnsi" w:hint="default"/>
        <w:color w:val="000000"/>
      </w:rPr>
    </w:lvl>
    <w:lvl w:ilvl="7">
      <w:start w:val="1"/>
      <w:numFmt w:val="decimal"/>
      <w:lvlText w:val="%1.%2.%3.%4.%5.%6.%7.%8."/>
      <w:lvlJc w:val="left"/>
      <w:pPr>
        <w:ind w:left="1440" w:hanging="1440"/>
      </w:pPr>
      <w:rPr>
        <w:rFonts w:cstheme="minorHAnsi" w:hint="default"/>
        <w:color w:val="000000"/>
      </w:rPr>
    </w:lvl>
    <w:lvl w:ilvl="8">
      <w:start w:val="1"/>
      <w:numFmt w:val="decimal"/>
      <w:lvlText w:val="%1.%2.%3.%4.%5.%6.%7.%8.%9."/>
      <w:lvlJc w:val="left"/>
      <w:pPr>
        <w:ind w:left="1800" w:hanging="1800"/>
      </w:pPr>
      <w:rPr>
        <w:rFonts w:cstheme="minorHAnsi" w:hint="default"/>
        <w:color w:val="000000"/>
      </w:rPr>
    </w:lvl>
  </w:abstractNum>
  <w:abstractNum w:abstractNumId="4" w15:restartNumberingAfterBreak="0">
    <w:nsid w:val="0FAF5400"/>
    <w:multiLevelType w:val="multilevel"/>
    <w:tmpl w:val="0FAF5400"/>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5" w15:restartNumberingAfterBreak="0">
    <w:nsid w:val="11B86D87"/>
    <w:multiLevelType w:val="multilevel"/>
    <w:tmpl w:val="379CA3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D81641"/>
    <w:multiLevelType w:val="multilevel"/>
    <w:tmpl w:val="015211CA"/>
    <w:lvl w:ilvl="0">
      <w:start w:val="1"/>
      <w:numFmt w:val="upperRoman"/>
      <w:lvlText w:val="%1."/>
      <w:lvlJc w:val="left"/>
      <w:pPr>
        <w:ind w:left="1080" w:hanging="720"/>
      </w:pPr>
      <w:rPr>
        <w:rFonts w:hint="default"/>
      </w:rPr>
    </w:lvl>
    <w:lvl w:ilvl="1">
      <w:start w:val="1"/>
      <w:numFmt w:val="decimal"/>
      <w:isLgl/>
      <w:lvlText w:val="%1.%2."/>
      <w:lvlJc w:val="left"/>
      <w:pPr>
        <w:ind w:left="720" w:hanging="720"/>
      </w:pPr>
      <w:rPr>
        <w:rFonts w:hint="default"/>
        <w:b w:val="0"/>
        <w:lang w:val="en-U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31835A7"/>
    <w:multiLevelType w:val="multilevel"/>
    <w:tmpl w:val="131835A7"/>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8" w15:restartNumberingAfterBreak="0">
    <w:nsid w:val="1D0447E4"/>
    <w:multiLevelType w:val="hybridMultilevel"/>
    <w:tmpl w:val="58C26CFE"/>
    <w:lvl w:ilvl="0" w:tplc="3A760C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D9E7482"/>
    <w:multiLevelType w:val="hybridMultilevel"/>
    <w:tmpl w:val="F7E8268A"/>
    <w:lvl w:ilvl="0" w:tplc="3A760CEC">
      <w:start w:val="1"/>
      <w:numFmt w:val="bullet"/>
      <w:lvlText w:val=""/>
      <w:lvlJc w:val="left"/>
      <w:pPr>
        <w:ind w:left="723" w:hanging="360"/>
      </w:pPr>
      <w:rPr>
        <w:rFonts w:ascii="Symbol" w:hAnsi="Symbol"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0" w15:restartNumberingAfterBreak="0">
    <w:nsid w:val="222A6693"/>
    <w:multiLevelType w:val="multilevel"/>
    <w:tmpl w:val="222A6693"/>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11" w15:restartNumberingAfterBreak="0">
    <w:nsid w:val="251B32C4"/>
    <w:multiLevelType w:val="multilevel"/>
    <w:tmpl w:val="251B32C4"/>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12" w15:restartNumberingAfterBreak="0">
    <w:nsid w:val="28463F40"/>
    <w:multiLevelType w:val="multilevel"/>
    <w:tmpl w:val="5C26B09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887845"/>
    <w:multiLevelType w:val="hybridMultilevel"/>
    <w:tmpl w:val="7AEAE514"/>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341ECE"/>
    <w:multiLevelType w:val="hybridMultilevel"/>
    <w:tmpl w:val="07EC22A8"/>
    <w:lvl w:ilvl="0" w:tplc="3A760CEC">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5" w15:restartNumberingAfterBreak="0">
    <w:nsid w:val="2C183D72"/>
    <w:multiLevelType w:val="multilevel"/>
    <w:tmpl w:val="2C183D72"/>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16" w15:restartNumberingAfterBreak="0">
    <w:nsid w:val="2D3A5612"/>
    <w:multiLevelType w:val="multilevel"/>
    <w:tmpl w:val="4A10C102"/>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b w:val="0"/>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E2047C4"/>
    <w:multiLevelType w:val="multilevel"/>
    <w:tmpl w:val="2E2047C4"/>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18" w15:restartNumberingAfterBreak="0">
    <w:nsid w:val="303E0993"/>
    <w:multiLevelType w:val="hybridMultilevel"/>
    <w:tmpl w:val="1E424D08"/>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641F9B"/>
    <w:multiLevelType w:val="multilevel"/>
    <w:tmpl w:val="73447D5C"/>
    <w:lvl w:ilvl="0">
      <w:start w:val="1"/>
      <w:numFmt w:val="decimal"/>
      <w:lvlText w:val="%1)"/>
      <w:lvlJc w:val="left"/>
      <w:pPr>
        <w:tabs>
          <w:tab w:val="left" w:pos="1440"/>
        </w:tabs>
        <w:ind w:left="1440" w:hanging="360"/>
      </w:pPr>
      <w:rPr>
        <w:rFonts w:hint="default"/>
        <w:sz w:val="24"/>
        <w:szCs w:val="24"/>
      </w:rPr>
    </w:lvl>
    <w:lvl w:ilvl="1">
      <w:start w:val="1"/>
      <w:numFmt w:val="bullet"/>
      <w:lvlText w:val="o"/>
      <w:lvlJc w:val="left"/>
      <w:pPr>
        <w:tabs>
          <w:tab w:val="left" w:pos="2160"/>
        </w:tabs>
        <w:ind w:left="2160" w:hanging="360"/>
      </w:pPr>
      <w:rPr>
        <w:rFonts w:ascii="Courier New" w:hAnsi="Courier New" w:hint="default"/>
        <w:sz w:val="20"/>
      </w:rPr>
    </w:lvl>
    <w:lvl w:ilvl="2">
      <w:start w:val="1"/>
      <w:numFmt w:val="decimal"/>
      <w:lvlText w:val="%3)"/>
      <w:lvlJc w:val="left"/>
      <w:pPr>
        <w:ind w:left="2925" w:hanging="405"/>
      </w:pPr>
      <w:rPr>
        <w:rFonts w:hint="default"/>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20" w15:restartNumberingAfterBreak="0">
    <w:nsid w:val="35485A51"/>
    <w:multiLevelType w:val="hybridMultilevel"/>
    <w:tmpl w:val="32E00414"/>
    <w:lvl w:ilvl="0" w:tplc="3A760CE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15:restartNumberingAfterBreak="0">
    <w:nsid w:val="3AAB6155"/>
    <w:multiLevelType w:val="multilevel"/>
    <w:tmpl w:val="A4108846"/>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F8F05CC"/>
    <w:multiLevelType w:val="hybridMultilevel"/>
    <w:tmpl w:val="0324EAAA"/>
    <w:lvl w:ilvl="0" w:tplc="3A760CEC">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3" w15:restartNumberingAfterBreak="0">
    <w:nsid w:val="42B73A79"/>
    <w:multiLevelType w:val="multilevel"/>
    <w:tmpl w:val="42B73A79"/>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24" w15:restartNumberingAfterBreak="0">
    <w:nsid w:val="48F23294"/>
    <w:multiLevelType w:val="hybridMultilevel"/>
    <w:tmpl w:val="2C344300"/>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D26781"/>
    <w:multiLevelType w:val="hybridMultilevel"/>
    <w:tmpl w:val="33385F50"/>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D20468"/>
    <w:multiLevelType w:val="multilevel"/>
    <w:tmpl w:val="4FD20468"/>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27" w15:restartNumberingAfterBreak="0">
    <w:nsid w:val="507A15CF"/>
    <w:multiLevelType w:val="multilevel"/>
    <w:tmpl w:val="507A15CF"/>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28" w15:restartNumberingAfterBreak="0">
    <w:nsid w:val="52862CB2"/>
    <w:multiLevelType w:val="multilevel"/>
    <w:tmpl w:val="52862CB2"/>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9" w15:restartNumberingAfterBreak="0">
    <w:nsid w:val="538F5C9B"/>
    <w:multiLevelType w:val="multilevel"/>
    <w:tmpl w:val="538F5C9B"/>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30" w15:restartNumberingAfterBreak="0">
    <w:nsid w:val="54DA6683"/>
    <w:multiLevelType w:val="hybridMultilevel"/>
    <w:tmpl w:val="EB688AA4"/>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D8625E"/>
    <w:multiLevelType w:val="multilevel"/>
    <w:tmpl w:val="56D8625E"/>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2" w15:restartNumberingAfterBreak="0">
    <w:nsid w:val="57F17672"/>
    <w:multiLevelType w:val="hybridMultilevel"/>
    <w:tmpl w:val="6D0A9644"/>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F34371"/>
    <w:multiLevelType w:val="hybridMultilevel"/>
    <w:tmpl w:val="24680A9A"/>
    <w:lvl w:ilvl="0" w:tplc="3A760CE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69326F55"/>
    <w:multiLevelType w:val="hybridMultilevel"/>
    <w:tmpl w:val="B29EEC52"/>
    <w:lvl w:ilvl="0" w:tplc="3A760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98B4A11"/>
    <w:multiLevelType w:val="hybridMultilevel"/>
    <w:tmpl w:val="641CE5A0"/>
    <w:lvl w:ilvl="0" w:tplc="3A760CE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6AE4CED"/>
    <w:multiLevelType w:val="multilevel"/>
    <w:tmpl w:val="76AE4CED"/>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7E90706"/>
    <w:multiLevelType w:val="multilevel"/>
    <w:tmpl w:val="49581948"/>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b w:val="0"/>
        <w:lang w:val="en-U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C8B4044"/>
    <w:multiLevelType w:val="multilevel"/>
    <w:tmpl w:val="B5E81706"/>
    <w:lvl w:ilvl="0">
      <w:start w:val="5"/>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CB50E5A"/>
    <w:multiLevelType w:val="hybridMultilevel"/>
    <w:tmpl w:val="A4420A1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10"/>
  </w:num>
  <w:num w:numId="3">
    <w:abstractNumId w:val="36"/>
  </w:num>
  <w:num w:numId="4">
    <w:abstractNumId w:val="23"/>
  </w:num>
  <w:num w:numId="5">
    <w:abstractNumId w:val="11"/>
  </w:num>
  <w:num w:numId="6">
    <w:abstractNumId w:val="29"/>
  </w:num>
  <w:num w:numId="7">
    <w:abstractNumId w:val="15"/>
  </w:num>
  <w:num w:numId="8">
    <w:abstractNumId w:val="28"/>
  </w:num>
  <w:num w:numId="9">
    <w:abstractNumId w:val="7"/>
  </w:num>
  <w:num w:numId="10">
    <w:abstractNumId w:val="4"/>
  </w:num>
  <w:num w:numId="11">
    <w:abstractNumId w:val="17"/>
  </w:num>
  <w:num w:numId="12">
    <w:abstractNumId w:val="26"/>
  </w:num>
  <w:num w:numId="13">
    <w:abstractNumId w:val="31"/>
  </w:num>
  <w:num w:numId="14">
    <w:abstractNumId w:val="27"/>
  </w:num>
  <w:num w:numId="15">
    <w:abstractNumId w:val="0"/>
  </w:num>
  <w:num w:numId="16">
    <w:abstractNumId w:val="19"/>
  </w:num>
  <w:num w:numId="17">
    <w:abstractNumId w:val="38"/>
  </w:num>
  <w:num w:numId="18">
    <w:abstractNumId w:val="12"/>
  </w:num>
  <w:num w:numId="19">
    <w:abstractNumId w:val="3"/>
  </w:num>
  <w:num w:numId="20">
    <w:abstractNumId w:val="9"/>
  </w:num>
  <w:num w:numId="21">
    <w:abstractNumId w:val="21"/>
  </w:num>
  <w:num w:numId="22">
    <w:abstractNumId w:val="14"/>
  </w:num>
  <w:num w:numId="23">
    <w:abstractNumId w:val="22"/>
  </w:num>
  <w:num w:numId="24">
    <w:abstractNumId w:val="39"/>
  </w:num>
  <w:num w:numId="25">
    <w:abstractNumId w:val="30"/>
  </w:num>
  <w:num w:numId="26">
    <w:abstractNumId w:val="13"/>
  </w:num>
  <w:num w:numId="27">
    <w:abstractNumId w:val="25"/>
  </w:num>
  <w:num w:numId="28">
    <w:abstractNumId w:val="18"/>
  </w:num>
  <w:num w:numId="29">
    <w:abstractNumId w:val="32"/>
  </w:num>
  <w:num w:numId="30">
    <w:abstractNumId w:val="2"/>
  </w:num>
  <w:num w:numId="31">
    <w:abstractNumId w:val="34"/>
  </w:num>
  <w:num w:numId="32">
    <w:abstractNumId w:val="8"/>
  </w:num>
  <w:num w:numId="33">
    <w:abstractNumId w:val="24"/>
  </w:num>
  <w:num w:numId="34">
    <w:abstractNumId w:val="20"/>
  </w:num>
  <w:num w:numId="35">
    <w:abstractNumId w:val="33"/>
  </w:num>
  <w:num w:numId="36">
    <w:abstractNumId w:val="1"/>
  </w:num>
  <w:num w:numId="37">
    <w:abstractNumId w:val="5"/>
  </w:num>
  <w:num w:numId="38">
    <w:abstractNumId w:val="16"/>
  </w:num>
  <w:num w:numId="39">
    <w:abstractNumId w:val="35"/>
  </w:num>
  <w:num w:numId="40">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oofState w:spelling="clean" w:grammar="clean"/>
  <w:defaultTabStop w:val="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07848"/>
    <w:rsid w:val="00010AB2"/>
    <w:rsid w:val="000B4943"/>
    <w:rsid w:val="000D3051"/>
    <w:rsid w:val="001B0A93"/>
    <w:rsid w:val="001F4C71"/>
    <w:rsid w:val="002241C3"/>
    <w:rsid w:val="002C2F45"/>
    <w:rsid w:val="002D33B1"/>
    <w:rsid w:val="002D3591"/>
    <w:rsid w:val="003514A0"/>
    <w:rsid w:val="004432A6"/>
    <w:rsid w:val="004F7E17"/>
    <w:rsid w:val="00542395"/>
    <w:rsid w:val="00557316"/>
    <w:rsid w:val="00592C44"/>
    <w:rsid w:val="005A05CE"/>
    <w:rsid w:val="005B2E6D"/>
    <w:rsid w:val="005B4355"/>
    <w:rsid w:val="005F7AA5"/>
    <w:rsid w:val="00653AF6"/>
    <w:rsid w:val="00696C7F"/>
    <w:rsid w:val="006D4936"/>
    <w:rsid w:val="006F1AC4"/>
    <w:rsid w:val="007A7520"/>
    <w:rsid w:val="007F6492"/>
    <w:rsid w:val="00840EE0"/>
    <w:rsid w:val="00864AFF"/>
    <w:rsid w:val="00872694"/>
    <w:rsid w:val="00947264"/>
    <w:rsid w:val="009656B5"/>
    <w:rsid w:val="00994E72"/>
    <w:rsid w:val="009B1935"/>
    <w:rsid w:val="00B250AF"/>
    <w:rsid w:val="00B324C2"/>
    <w:rsid w:val="00B51925"/>
    <w:rsid w:val="00B54080"/>
    <w:rsid w:val="00B73A5A"/>
    <w:rsid w:val="00BE6FA8"/>
    <w:rsid w:val="00D10E27"/>
    <w:rsid w:val="00D92C96"/>
    <w:rsid w:val="00DB3926"/>
    <w:rsid w:val="00DD4205"/>
    <w:rsid w:val="00E2571D"/>
    <w:rsid w:val="00E438A1"/>
    <w:rsid w:val="00EC3B59"/>
    <w:rsid w:val="00EE6D46"/>
    <w:rsid w:val="00F01E19"/>
    <w:rsid w:val="00F36899"/>
    <w:rsid w:val="00F65562"/>
    <w:rsid w:val="00F701A0"/>
    <w:rsid w:val="00F74BCA"/>
    <w:rsid w:val="00FA72DA"/>
    <w:rsid w:val="00FF7563"/>
    <w:rsid w:val="541D4D44"/>
    <w:rsid w:val="7A15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59F06"/>
  <w15:docId w15:val="{CDCB30E5-F29C-4A9A-AC92-5887FAD7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00" w:afterAutospacing="1"/>
    </w:pPr>
    <w:rPr>
      <w:rFonts w:asciiTheme="minorHAnsi" w:eastAsiaTheme="minorHAnsi" w:hAnsiTheme="minorHAnsi" w:cstheme="minorBidi"/>
      <w:sz w:val="22"/>
      <w:szCs w:val="22"/>
      <w:lang w:val="en-US" w:eastAsia="en-US"/>
    </w:rPr>
  </w:style>
  <w:style w:type="paragraph" w:styleId="1">
    <w:name w:val="heading 1"/>
    <w:basedOn w:val="a"/>
    <w:next w:val="a"/>
    <w:link w:val="10"/>
    <w:uiPriority w:val="9"/>
    <w:qFormat/>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before="0" w:after="0"/>
    </w:pPr>
  </w:style>
  <w:style w:type="paragraph" w:styleId="a5">
    <w:name w:val="footer"/>
    <w:basedOn w:val="a"/>
    <w:link w:val="a6"/>
    <w:uiPriority w:val="99"/>
    <w:unhideWhenUsed/>
    <w:qFormat/>
    <w:pPr>
      <w:tabs>
        <w:tab w:val="center" w:pos="4677"/>
        <w:tab w:val="right" w:pos="9355"/>
      </w:tabs>
      <w:spacing w:before="0" w:after="0"/>
    </w:p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a7">
    <w:name w:val="List Paragraph"/>
    <w:basedOn w:val="a"/>
    <w:qFormat/>
    <w:pPr>
      <w:ind w:left="720"/>
      <w:contextualSpacing/>
    </w:pPr>
  </w:style>
  <w:style w:type="character" w:customStyle="1" w:styleId="a4">
    <w:name w:val="Верхний колонтитул Знак"/>
    <w:basedOn w:val="a0"/>
    <w:link w:val="a3"/>
    <w:uiPriority w:val="99"/>
  </w:style>
  <w:style w:type="character" w:customStyle="1" w:styleId="a6">
    <w:name w:val="Нижний колонтитул Знак"/>
    <w:basedOn w:val="a0"/>
    <w:link w:val="a5"/>
    <w:uiPriority w:val="99"/>
  </w:style>
  <w:style w:type="character" w:customStyle="1" w:styleId="a8">
    <w:name w:val="Основной текст_"/>
    <w:basedOn w:val="a0"/>
    <w:link w:val="11"/>
    <w:rPr>
      <w:rFonts w:ascii="Times New Roman" w:eastAsia="Times New Roman" w:hAnsi="Times New Roman" w:cs="Times New Roman"/>
    </w:rPr>
  </w:style>
  <w:style w:type="paragraph" w:customStyle="1" w:styleId="11">
    <w:name w:val="Основной текст1"/>
    <w:basedOn w:val="a"/>
    <w:link w:val="a8"/>
    <w:qFormat/>
    <w:pPr>
      <w:widowControl w:val="0"/>
      <w:spacing w:before="0" w:beforeAutospacing="0" w:after="0" w:afterAutospacing="0"/>
      <w:ind w:firstLine="280"/>
    </w:pPr>
    <w:rPr>
      <w:rFonts w:ascii="Times New Roman" w:eastAsia="Times New Roman" w:hAnsi="Times New Roman" w:cs="Times New Roman"/>
    </w:rPr>
  </w:style>
  <w:style w:type="character" w:customStyle="1" w:styleId="12">
    <w:name w:val="Заголовок №1_"/>
    <w:basedOn w:val="a0"/>
    <w:link w:val="13"/>
    <w:rPr>
      <w:rFonts w:ascii="Times New Roman" w:eastAsia="Times New Roman" w:hAnsi="Times New Roman" w:cs="Times New Roman"/>
      <w:b/>
      <w:bCs/>
    </w:rPr>
  </w:style>
  <w:style w:type="paragraph" w:customStyle="1" w:styleId="13">
    <w:name w:val="Заголовок №1"/>
    <w:basedOn w:val="a"/>
    <w:link w:val="12"/>
    <w:qFormat/>
    <w:pPr>
      <w:widowControl w:val="0"/>
      <w:spacing w:before="0" w:beforeAutospacing="0" w:after="6140" w:afterAutospacing="0" w:line="293" w:lineRule="auto"/>
      <w:jc w:val="center"/>
      <w:outlineLvl w:val="0"/>
    </w:pPr>
    <w:rPr>
      <w:rFonts w:ascii="Times New Roman" w:eastAsia="Times New Roman" w:hAnsi="Times New Roman" w:cs="Times New Roman"/>
      <w:b/>
      <w:bCs/>
    </w:rPr>
  </w:style>
  <w:style w:type="paragraph" w:styleId="a9">
    <w:name w:val="Normal (Web)"/>
    <w:basedOn w:val="a"/>
    <w:uiPriority w:val="99"/>
    <w:unhideWhenUsed/>
    <w:qFormat/>
    <w:rsid w:val="00007848"/>
    <w:rPr>
      <w:rFonts w:ascii="Times New Roman" w:eastAsia="Calibri" w:hAnsi="Times New Roman" w:cs="Times New Roman"/>
      <w:sz w:val="24"/>
      <w:szCs w:val="24"/>
      <w:lang w:val="ru-RU" w:eastAsia="ru-RU"/>
    </w:rPr>
  </w:style>
  <w:style w:type="paragraph" w:styleId="2">
    <w:name w:val="List Bullet 2"/>
    <w:basedOn w:val="a"/>
    <w:autoRedefine/>
    <w:uiPriority w:val="99"/>
    <w:unhideWhenUsed/>
    <w:rsid w:val="00007848"/>
    <w:pPr>
      <w:tabs>
        <w:tab w:val="num" w:pos="-720"/>
        <w:tab w:val="left" w:pos="360"/>
        <w:tab w:val="num" w:pos="720"/>
      </w:tabs>
      <w:spacing w:before="0" w:beforeAutospacing="0" w:after="0" w:afterAutospacing="0"/>
      <w:jc w:val="both"/>
    </w:pPr>
    <w:rPr>
      <w:rFonts w:ascii="Times New Roman" w:eastAsia="Times New Roman" w:hAnsi="Times New Roman" w:cs="Times New Roman"/>
      <w:sz w:val="24"/>
      <w:szCs w:val="24"/>
      <w:lang w:val="ru-RU" w:eastAsia="ru-RU"/>
    </w:rPr>
  </w:style>
  <w:style w:type="paragraph" w:customStyle="1" w:styleId="Default">
    <w:name w:val="Default"/>
    <w:rsid w:val="00007848"/>
    <w:pPr>
      <w:autoSpaceDE w:val="0"/>
      <w:autoSpaceDN w:val="0"/>
      <w:adjustRightInd w:val="0"/>
    </w:pPr>
    <w:rPr>
      <w:rFonts w:eastAsia="Times New Roman"/>
      <w:color w:val="000000"/>
      <w:sz w:val="24"/>
      <w:szCs w:val="24"/>
    </w:rPr>
  </w:style>
  <w:style w:type="paragraph" w:customStyle="1" w:styleId="ParagraphStyle">
    <w:name w:val="Paragraph Style"/>
    <w:qFormat/>
    <w:rsid w:val="00BE6FA8"/>
    <w:rPr>
      <w:rFonts w:ascii="Arial" w:eastAsia="Calibri" w:hAnsi="Arial" w:cs="Arial"/>
      <w:sz w:val="24"/>
      <w:szCs w:val="24"/>
      <w:lang w:eastAsia="zh-CN"/>
    </w:rPr>
  </w:style>
  <w:style w:type="character" w:styleId="aa">
    <w:name w:val="Hyperlink"/>
    <w:rsid w:val="00B51925"/>
    <w:rPr>
      <w:color w:val="0000FF"/>
      <w:u w:val="single"/>
    </w:rPr>
  </w:style>
  <w:style w:type="paragraph" w:styleId="ab">
    <w:name w:val="Body Text"/>
    <w:basedOn w:val="a"/>
    <w:link w:val="ac"/>
    <w:rsid w:val="00B51925"/>
    <w:pPr>
      <w:spacing w:before="0" w:beforeAutospacing="0" w:after="120" w:afterAutospacing="0"/>
    </w:pPr>
    <w:rPr>
      <w:rFonts w:ascii="Times New Roman" w:eastAsia="Times New Roman" w:hAnsi="Times New Roman" w:cs="Times New Roman"/>
      <w:sz w:val="24"/>
      <w:szCs w:val="24"/>
      <w:lang w:val="ru-RU" w:eastAsia="zh-CN"/>
    </w:rPr>
  </w:style>
  <w:style w:type="character" w:customStyle="1" w:styleId="ac">
    <w:name w:val="Основной текст Знак"/>
    <w:basedOn w:val="a0"/>
    <w:link w:val="ab"/>
    <w:rsid w:val="00B51925"/>
    <w:rPr>
      <w:rFonts w:eastAsia="Times New Roman"/>
      <w:sz w:val="24"/>
      <w:szCs w:val="24"/>
      <w:lang w:eastAsia="zh-CN"/>
    </w:rPr>
  </w:style>
  <w:style w:type="paragraph" w:customStyle="1" w:styleId="ConsPlusNormal">
    <w:name w:val="ConsPlusNormal"/>
    <w:qFormat/>
    <w:rsid w:val="00B51925"/>
    <w:pPr>
      <w:widowControl w:val="0"/>
      <w:ind w:firstLine="720"/>
    </w:pPr>
    <w:rPr>
      <w:rFonts w:ascii="Arial" w:eastAsia="Times New Roman" w:hAnsi="Arial" w:cs="Arial"/>
      <w:lang w:eastAsia="zh-CN"/>
    </w:rPr>
  </w:style>
  <w:style w:type="paragraph" w:customStyle="1" w:styleId="20">
    <w:name w:val="Основной текст (2)"/>
    <w:basedOn w:val="a"/>
    <w:qFormat/>
    <w:rsid w:val="00B51925"/>
    <w:pPr>
      <w:widowControl w:val="0"/>
      <w:shd w:val="clear" w:color="auto" w:fill="FFFFFF"/>
      <w:spacing w:before="0" w:beforeAutospacing="0" w:after="180" w:afterAutospacing="0" w:line="274" w:lineRule="exact"/>
      <w:ind w:hanging="3700"/>
    </w:pPr>
    <w:rPr>
      <w:rFonts w:ascii="Times New Roman" w:eastAsia="Times New Roman" w:hAnsi="Times New Roman" w:cs="Times New Roman"/>
      <w:sz w:val="20"/>
      <w:szCs w:val="20"/>
      <w:lang w:val="ru-RU" w:eastAsia="zh-CN"/>
    </w:rPr>
  </w:style>
  <w:style w:type="paragraph" w:customStyle="1" w:styleId="docdata">
    <w:name w:val="docdata"/>
    <w:aliases w:val="docy,v5,8040,bqiaagaaeyqcaaagiaiaaapuggaabeiaaaaaaaaaaaaaaaaaaaaaaaaaaaaaaaaaaaaaaaaaaaaaaaaaaaaaaaaaaaaaaaaaaaaaaaaaaaaaaaaaaaaaaaaaaaaaaaaaaaaaaaaaaaaaaaaaaaaaaaaaaaaaaaaaaaaaaaaaaaaaaaaaaaaaaaaaaaaaaaaaaaaaaaaaaaaaaaaaaaaaaaaaaaaaaaaaaaaaaaaa"/>
    <w:basedOn w:val="a"/>
    <w:rsid w:val="00872694"/>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738684">
      <w:bodyDiv w:val="1"/>
      <w:marLeft w:val="0"/>
      <w:marRight w:val="0"/>
      <w:marTop w:val="0"/>
      <w:marBottom w:val="0"/>
      <w:divBdr>
        <w:top w:val="none" w:sz="0" w:space="0" w:color="auto"/>
        <w:left w:val="none" w:sz="0" w:space="0" w:color="auto"/>
        <w:bottom w:val="none" w:sz="0" w:space="0" w:color="auto"/>
        <w:right w:val="none" w:sz="0" w:space="0" w:color="auto"/>
      </w:divBdr>
    </w:div>
    <w:div w:id="213158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F2C34435C384203E9A045A3D247F2559892FB1257F41A5EF85260AED6FF77863A9F21B34936EK9OBD" TargetMode="External"/><Relationship Id="rId3" Type="http://schemas.openxmlformats.org/officeDocument/2006/relationships/settings" Target="settings.xml"/><Relationship Id="rId7" Type="http://schemas.openxmlformats.org/officeDocument/2006/relationships/hyperlink" Target="consultantplus://offline/ref=89F2C34435C384203E9A045A3D247F255C8C26B923701CAFE7DC2A08EA60A86F64E0FE1A34926C91K8OB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15127</Words>
  <Characters>86229</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darkk</dc:creator>
  <dc:description>Подготовлено экспертами Актион-МЦФЭР</dc:description>
  <cp:lastModifiedBy>Юрист</cp:lastModifiedBy>
  <cp:revision>6</cp:revision>
  <dcterms:created xsi:type="dcterms:W3CDTF">2024-12-18T07:17:00Z</dcterms:created>
  <dcterms:modified xsi:type="dcterms:W3CDTF">2024-12-23T11:15:00Z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2024-12-07T02:14:08Z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3d644f71-db60-473f-9b4c-6c7334c4e24d</vt:lpwstr>
  </property>
  <property fmtid="{D5CDD505-2E9C-101B-9397-08002B2CF9AE}" pid="7" name="MSIP_Label_defa4170-0d19-0005-0004-bc88714345d2_ActionId">
    <vt:lpwstr>e8690746-aa74-4b1f-ad8f-8b957e7d2e82</vt:lpwstr>
  </property>
  <property fmtid="{D5CDD505-2E9C-101B-9397-08002B2CF9AE}" pid="8" name="MSIP_Label_defa4170-0d19-0005-0004-bc88714345d2_ContentBits">
    <vt:lpwstr>0</vt:lpwstr>
  </property>
  <property fmtid="{D5CDD505-2E9C-101B-9397-08002B2CF9AE}" pid="9" name="KSOProductBuildVer">
    <vt:lpwstr>1049-12.2.0.18911</vt:lpwstr>
  </property>
  <property fmtid="{D5CDD505-2E9C-101B-9397-08002B2CF9AE}" pid="10" name="ICV">
    <vt:lpwstr>6142456EE9CA4994AB53511A305B24D2_13</vt:lpwstr>
  </property>
</Properties>
</file>